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2BA8DA30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185649">
        <w:rPr>
          <w:rFonts w:ascii="Arial" w:hAnsi="Arial" w:cs="Arial"/>
          <w:sz w:val="20"/>
          <w:szCs w:val="20"/>
        </w:rPr>
        <w:t>7</w:t>
      </w:r>
      <w:r w:rsidR="00CE37DD">
        <w:rPr>
          <w:rFonts w:ascii="Arial" w:hAnsi="Arial" w:cs="Arial"/>
          <w:sz w:val="20"/>
          <w:szCs w:val="20"/>
        </w:rPr>
        <w:t>1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CE37DD">
        <w:rPr>
          <w:rFonts w:ascii="Arial" w:hAnsi="Arial" w:cs="Arial"/>
          <w:sz w:val="20"/>
          <w:szCs w:val="20"/>
        </w:rPr>
        <w:t>1</w:t>
      </w:r>
      <w:r w:rsidR="00E067E8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>.0</w:t>
      </w:r>
      <w:r w:rsidR="00185649">
        <w:rPr>
          <w:rFonts w:ascii="Arial" w:hAnsi="Arial" w:cs="Arial"/>
          <w:sz w:val="20"/>
          <w:szCs w:val="20"/>
        </w:rPr>
        <w:t>4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7D8936" w14:textId="04F3FC5C" w:rsidR="00CB3D07" w:rsidRPr="00CB3D07" w:rsidRDefault="00954FBB" w:rsidP="00CB3D0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 w:rsidRPr="00CB3D07">
        <w:rPr>
          <w:rFonts w:eastAsia="Times New Roman"/>
          <w:sz w:val="20"/>
          <w:szCs w:val="20"/>
          <w:lang w:eastAsia="pl-PL"/>
        </w:rPr>
        <w:t xml:space="preserve">Opracowanie </w:t>
      </w:r>
      <w:r w:rsidR="00CB3D07" w:rsidRPr="00CB3D07">
        <w:rPr>
          <w:rFonts w:eastAsia="Times New Roman"/>
          <w:sz w:val="20"/>
          <w:szCs w:val="20"/>
          <w:lang w:eastAsia="pl-PL"/>
        </w:rPr>
        <w:t>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CB3D07" w:rsidRPr="00CB3D07">
        <w:rPr>
          <w:rFonts w:eastAsia="Times New Roman"/>
          <w:sz w:val="20"/>
          <w:szCs w:val="20"/>
          <w:lang w:eastAsia="pl-PL"/>
        </w:rPr>
        <w:t xml:space="preserve"> na </w:t>
      </w:r>
      <w:bookmarkStart w:id="2" w:name="_Hlk193185186"/>
      <w:r w:rsidR="00185649">
        <w:rPr>
          <w:rFonts w:eastAsia="Times New Roman"/>
          <w:sz w:val="20"/>
          <w:szCs w:val="20"/>
          <w:lang w:eastAsia="pl-PL"/>
        </w:rPr>
        <w:t>termomodernizację budynków</w:t>
      </w:r>
      <w:r w:rsidR="00055FC6">
        <w:rPr>
          <w:rFonts w:eastAsia="Times New Roman"/>
          <w:sz w:val="20"/>
          <w:szCs w:val="20"/>
          <w:lang w:eastAsia="pl-PL"/>
        </w:rPr>
        <w:t xml:space="preserve"> przy                            ul.</w:t>
      </w:r>
      <w:r w:rsidR="00185649">
        <w:rPr>
          <w:rFonts w:eastAsia="Times New Roman"/>
          <w:sz w:val="20"/>
          <w:szCs w:val="20"/>
          <w:lang w:eastAsia="pl-PL"/>
        </w:rPr>
        <w:t xml:space="preserve"> Plac Zamkowy 7, Plac Zamkowy 8</w:t>
      </w:r>
      <w:r w:rsidR="004811C0">
        <w:rPr>
          <w:rFonts w:eastAsia="Times New Roman"/>
          <w:sz w:val="20"/>
          <w:szCs w:val="20"/>
          <w:lang w:eastAsia="pl-PL"/>
        </w:rPr>
        <w:t>,</w:t>
      </w:r>
      <w:r w:rsidR="00185649">
        <w:rPr>
          <w:rFonts w:eastAsia="Times New Roman"/>
          <w:sz w:val="20"/>
          <w:szCs w:val="20"/>
          <w:lang w:eastAsia="pl-PL"/>
        </w:rPr>
        <w:t xml:space="preserve"> Wojska Polskiego 9</w:t>
      </w:r>
      <w:r w:rsidR="0054003A">
        <w:rPr>
          <w:rFonts w:eastAsia="Times New Roman"/>
          <w:bCs/>
          <w:sz w:val="20"/>
          <w:szCs w:val="20"/>
          <w:lang w:eastAsia="pl-PL"/>
        </w:rPr>
        <w:t xml:space="preserve"> w Koninie</w:t>
      </w:r>
      <w:r w:rsidR="00185649">
        <w:rPr>
          <w:rFonts w:eastAsia="Times New Roman"/>
          <w:bCs/>
          <w:sz w:val="20"/>
          <w:szCs w:val="20"/>
          <w:lang w:eastAsia="pl-PL"/>
        </w:rPr>
        <w:t>.</w:t>
      </w:r>
      <w:bookmarkEnd w:id="2"/>
    </w:p>
    <w:bookmarkEnd w:id="0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067E8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>71320000-7</w:t>
      </w:r>
      <w:r w:rsidRPr="00E067E8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253EEE9" w14:textId="2FD2871A" w:rsidR="00185649" w:rsidRPr="00CB3D07" w:rsidRDefault="00A3369F" w:rsidP="0018564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185649">
        <w:rPr>
          <w:rFonts w:eastAsia="Times New Roman"/>
          <w:sz w:val="20"/>
          <w:szCs w:val="20"/>
          <w:lang w:eastAsia="pl-PL"/>
        </w:rPr>
        <w:t>termomodernizację budynków</w:t>
      </w:r>
      <w:r w:rsidR="00055FC6">
        <w:rPr>
          <w:rFonts w:eastAsia="Times New Roman"/>
          <w:sz w:val="20"/>
          <w:szCs w:val="20"/>
          <w:lang w:eastAsia="pl-PL"/>
        </w:rPr>
        <w:t xml:space="preserve"> przy ul.</w:t>
      </w:r>
      <w:r w:rsidR="00185649">
        <w:rPr>
          <w:rFonts w:eastAsia="Times New Roman"/>
          <w:sz w:val="20"/>
          <w:szCs w:val="20"/>
          <w:lang w:eastAsia="pl-PL"/>
        </w:rPr>
        <w:t xml:space="preserve"> Plac Zamkowy 7, Plac Zamkowy 8 i Wojska Polskiego 9</w:t>
      </w:r>
      <w:r w:rsidR="00185649">
        <w:rPr>
          <w:rFonts w:eastAsia="Times New Roman"/>
          <w:bCs/>
          <w:sz w:val="20"/>
          <w:szCs w:val="20"/>
          <w:lang w:eastAsia="pl-PL"/>
        </w:rPr>
        <w:t xml:space="preserve"> w Koninie.</w:t>
      </w:r>
    </w:p>
    <w:p w14:paraId="21B3DE6E" w14:textId="77777777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7DF9C4E0" w14:textId="48534BD5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Zaktualizowanie podkładów geodezyjnych o ile zaistnieje taka konieczność;</w:t>
      </w:r>
    </w:p>
    <w:p w14:paraId="7202C62D" w14:textId="05824824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Aktualizacja inwentaryzacji budowlanej budynków oraz uwzględnienie posiadanej dokumentacji do celów projektowych;</w:t>
      </w:r>
    </w:p>
    <w:p w14:paraId="6F798F7A" w14:textId="7154EAFB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 xml:space="preserve">Opracowanie projektów budowlanych w zakresie uwzględniającym specyfikę robót budowlanych wynikających </w:t>
      </w:r>
      <w:r w:rsidRPr="00C06908">
        <w:rPr>
          <w:rFonts w:eastAsia="Times New Roman"/>
          <w:szCs w:val="18"/>
          <w:lang w:eastAsia="pl-PL"/>
        </w:rPr>
        <w:br/>
        <w:t>z dostarczonych przez Zamawiającego audytów remontowych i ekspertyz technicznych budynków;</w:t>
      </w:r>
    </w:p>
    <w:p w14:paraId="25822126" w14:textId="675AF7A5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Uzyskanie wszelkich uzgodnień opracowanej dokumentacji projektowej w tym decyzji konserwatora zabytków;</w:t>
      </w:r>
    </w:p>
    <w:p w14:paraId="0C3E82F4" w14:textId="35B94093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projektów wykonawczych w zakresie i stopniu dokładności niezbędnych do sporządzenia przedmiaru robót, kosztorysu inwestorskiego, przygotowania oferty przez wykonawcę i realizacji robót budowlanych;</w:t>
      </w:r>
    </w:p>
    <w:p w14:paraId="55327D71" w14:textId="72894CE3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przedmiarów i kosztorysów inwestorskich;</w:t>
      </w:r>
    </w:p>
    <w:p w14:paraId="0D0337BD" w14:textId="1D5DA228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Specyfikacji technicznych wykonania i odbioru robót budowlanych (</w:t>
      </w:r>
      <w:proofErr w:type="spellStart"/>
      <w:r w:rsidRPr="00C06908">
        <w:rPr>
          <w:rFonts w:eastAsia="Times New Roman"/>
          <w:szCs w:val="18"/>
          <w:lang w:eastAsia="pl-PL"/>
        </w:rPr>
        <w:t>STWiOR</w:t>
      </w:r>
      <w:proofErr w:type="spellEnd"/>
      <w:r w:rsidRPr="00C06908">
        <w:rPr>
          <w:rFonts w:eastAsia="Times New Roman"/>
          <w:szCs w:val="18"/>
          <w:lang w:eastAsia="pl-PL"/>
        </w:rPr>
        <w:t xml:space="preserve">) zawierających </w:t>
      </w:r>
      <w:r w:rsidRPr="00C06908">
        <w:rPr>
          <w:rFonts w:eastAsia="Times New Roman"/>
          <w:szCs w:val="18"/>
          <w:lang w:eastAsia="pl-PL"/>
        </w:rPr>
        <w:br/>
        <w:t xml:space="preserve">w szczególności zbiory wymagań, które są niezbędne do określenia standardu i jakości wykonania robót, </w:t>
      </w:r>
      <w:r w:rsidRPr="00C06908">
        <w:rPr>
          <w:rFonts w:eastAsia="Times New Roman"/>
          <w:szCs w:val="18"/>
          <w:lang w:eastAsia="pl-PL"/>
        </w:rPr>
        <w:br/>
        <w:t>w zakresie sposobu wykonania robót budowlanych, właściwości wyrobów budowlanych oraz oceny prawidłowości wykonania poszczególnych robót;</w:t>
      </w:r>
    </w:p>
    <w:p w14:paraId="4F7DFF69" w14:textId="313BE60D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Uzyskanie niezbędnych materiałów do celów projektowych w tym: warunków, map geodezyjnych, uzgodnień;</w:t>
      </w:r>
    </w:p>
    <w:p w14:paraId="2FBC505D" w14:textId="5D998586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 xml:space="preserve">Opracowanie analizy </w:t>
      </w:r>
      <w:proofErr w:type="spellStart"/>
      <w:r w:rsidRPr="00C06908">
        <w:rPr>
          <w:rFonts w:eastAsia="Times New Roman"/>
          <w:szCs w:val="18"/>
          <w:lang w:eastAsia="pl-PL"/>
        </w:rPr>
        <w:t>ryzyk</w:t>
      </w:r>
      <w:proofErr w:type="spellEnd"/>
      <w:r w:rsidRPr="00C06908">
        <w:rPr>
          <w:rFonts w:eastAsia="Times New Roman"/>
          <w:szCs w:val="18"/>
          <w:lang w:eastAsia="pl-PL"/>
        </w:rPr>
        <w:t xml:space="preserve"> wynikających ze zmian klimatu.</w:t>
      </w:r>
    </w:p>
    <w:p w14:paraId="6663C4DE" w14:textId="6F1BB979" w:rsid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analizy dotyczącej wpisywania się w gospodarkę o obiegu zamkniętym.</w:t>
      </w:r>
    </w:p>
    <w:p w14:paraId="1C84649F" w14:textId="15DBEA80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Opracowanie współczynników korygujących na potrzeby prawidłowego rozliczania centralnego   ogrzewania dla poszczególnych lokali;</w:t>
      </w:r>
    </w:p>
    <w:p w14:paraId="1E14F7CA" w14:textId="74C776EB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t>Wykonanie bilansu ciepła dla potrzeb c.o. i c.w.u.;</w:t>
      </w:r>
    </w:p>
    <w:p w14:paraId="2572B390" w14:textId="71D39C45" w:rsidR="00C06908" w:rsidRPr="00C06908" w:rsidRDefault="00C06908" w:rsidP="00C06908">
      <w:pPr>
        <w:pStyle w:val="Akapitzlist"/>
        <w:numPr>
          <w:ilvl w:val="1"/>
          <w:numId w:val="30"/>
        </w:numPr>
        <w:ind w:right="-1"/>
        <w:jc w:val="both"/>
        <w:rPr>
          <w:rFonts w:eastAsia="Times New Roman"/>
          <w:szCs w:val="18"/>
          <w:lang w:eastAsia="pl-PL"/>
        </w:rPr>
      </w:pPr>
      <w:r w:rsidRPr="00C06908">
        <w:rPr>
          <w:rFonts w:eastAsia="Times New Roman"/>
          <w:szCs w:val="18"/>
          <w:lang w:eastAsia="pl-PL"/>
        </w:rPr>
        <w:lastRenderedPageBreak/>
        <w:t>Obliczenia zapotrzebowania mocy przyłączeniowej dla potrzeb c.o. i c.w.u. oraz przygotowanie wniosku do MPEC sp. z o.o. w Koninie o wydanie warunków przyłączenia;</w:t>
      </w:r>
    </w:p>
    <w:p w14:paraId="58CCBD31" w14:textId="01A7D5E0" w:rsidR="00C06908" w:rsidRPr="00C06908" w:rsidRDefault="00C06908" w:rsidP="00C13017">
      <w:pPr>
        <w:pStyle w:val="Akapitzlist"/>
        <w:numPr>
          <w:ilvl w:val="1"/>
          <w:numId w:val="30"/>
        </w:numPr>
        <w:ind w:right="-1"/>
        <w:jc w:val="both"/>
        <w:rPr>
          <w:szCs w:val="18"/>
        </w:rPr>
      </w:pPr>
      <w:r w:rsidRPr="00C06908">
        <w:rPr>
          <w:szCs w:val="18"/>
        </w:rPr>
        <w:t>Przygotowanie w imieniu Zamawiającego kompletnego wniosku o wydanie decyzji o pozwoleniu na budowę oraz uzyskanie uprawomocnionego pozwolenia na budowę;</w:t>
      </w:r>
    </w:p>
    <w:p w14:paraId="042D7E10" w14:textId="113EE919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>dokumentacj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projektowo-kosztorysow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7AA09E" w:rsidR="005D1DF3" w:rsidRPr="00E067E8" w:rsidRDefault="002C78AD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</w:t>
      </w:r>
      <w:r w:rsidR="005D1DF3" w:rsidRPr="00E067E8">
        <w:rPr>
          <w:color w:val="000000"/>
          <w:sz w:val="20"/>
          <w:szCs w:val="20"/>
        </w:rPr>
        <w:t>papierowa  -</w:t>
      </w:r>
      <w:r w:rsidR="00973191" w:rsidRPr="00E067E8">
        <w:rPr>
          <w:color w:val="000000"/>
          <w:sz w:val="20"/>
          <w:szCs w:val="20"/>
        </w:rPr>
        <w:t xml:space="preserve"> </w:t>
      </w:r>
      <w:r w:rsidR="00055FC6" w:rsidRPr="00E067E8">
        <w:rPr>
          <w:color w:val="000000"/>
          <w:sz w:val="20"/>
          <w:szCs w:val="20"/>
        </w:rPr>
        <w:t xml:space="preserve">po </w:t>
      </w:r>
      <w:r w:rsidR="00C06908">
        <w:rPr>
          <w:color w:val="000000"/>
          <w:sz w:val="20"/>
          <w:szCs w:val="20"/>
        </w:rPr>
        <w:t>5</w:t>
      </w:r>
      <w:r w:rsidR="00973191" w:rsidRPr="00E067E8">
        <w:rPr>
          <w:color w:val="000000"/>
          <w:sz w:val="20"/>
          <w:szCs w:val="20"/>
        </w:rPr>
        <w:t xml:space="preserve"> egzemplarz</w:t>
      </w:r>
      <w:r w:rsidR="00BF3BD1" w:rsidRPr="00E067E8">
        <w:rPr>
          <w:color w:val="000000"/>
          <w:sz w:val="20"/>
          <w:szCs w:val="20"/>
        </w:rPr>
        <w:t>y</w:t>
      </w:r>
      <w:r w:rsidR="005D1DF3" w:rsidRPr="00E067E8">
        <w:rPr>
          <w:color w:val="000000"/>
          <w:sz w:val="20"/>
          <w:szCs w:val="20"/>
        </w:rPr>
        <w:t>,</w:t>
      </w:r>
    </w:p>
    <w:p w14:paraId="0A0B4DF5" w14:textId="46DAFE76" w:rsidR="004A54E9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3" w:name="_Hlk167111581"/>
      <w:r w:rsidRPr="00E067E8">
        <w:rPr>
          <w:color w:val="000000"/>
          <w:sz w:val="20"/>
          <w:szCs w:val="20"/>
        </w:rPr>
        <w:t xml:space="preserve">- </w:t>
      </w:r>
      <w:r w:rsidR="005D1DF3" w:rsidRPr="00E067E8">
        <w:rPr>
          <w:color w:val="000000"/>
          <w:sz w:val="20"/>
          <w:szCs w:val="20"/>
        </w:rPr>
        <w:t xml:space="preserve">wersja elektroniczna </w:t>
      </w:r>
      <w:r w:rsidR="0025625A" w:rsidRPr="00E067E8">
        <w:rPr>
          <w:color w:val="000000"/>
          <w:sz w:val="20"/>
          <w:szCs w:val="20"/>
        </w:rPr>
        <w:t>(</w:t>
      </w:r>
      <w:r w:rsidR="00973191" w:rsidRPr="00E067E8">
        <w:rPr>
          <w:rFonts w:eastAsia="Times New Roman"/>
          <w:sz w:val="20"/>
          <w:szCs w:val="20"/>
          <w:lang w:eastAsia="pl-PL"/>
        </w:rPr>
        <w:t>plik</w:t>
      </w:r>
      <w:r w:rsidR="005D1DF3" w:rsidRPr="00E067E8">
        <w:rPr>
          <w:rFonts w:eastAsia="Times New Roman"/>
          <w:sz w:val="20"/>
          <w:szCs w:val="20"/>
          <w:lang w:eastAsia="pl-PL"/>
        </w:rPr>
        <w:t>i</w:t>
      </w:r>
      <w:r w:rsidR="00973191" w:rsidRPr="00E067E8">
        <w:rPr>
          <w:rFonts w:eastAsia="Times New Roman"/>
          <w:sz w:val="20"/>
          <w:szCs w:val="20"/>
          <w:lang w:eastAsia="pl-PL"/>
        </w:rPr>
        <w:t xml:space="preserve"> PDF</w:t>
      </w:r>
      <w:r w:rsidR="00C06908">
        <w:rPr>
          <w:rFonts w:eastAsia="Times New Roman"/>
          <w:sz w:val="20"/>
          <w:szCs w:val="20"/>
          <w:lang w:eastAsia="pl-PL"/>
        </w:rPr>
        <w:t>, DWG</w:t>
      </w:r>
      <w:r w:rsidR="00973191" w:rsidRPr="00E067E8">
        <w:rPr>
          <w:rFonts w:eastAsia="Times New Roman"/>
          <w:sz w:val="20"/>
          <w:szCs w:val="20"/>
          <w:lang w:eastAsia="pl-PL"/>
        </w:rPr>
        <w:t xml:space="preserve"> na </w:t>
      </w:r>
      <w:r w:rsidR="0025625A" w:rsidRPr="00E067E8">
        <w:rPr>
          <w:rFonts w:eastAsia="Times New Roman"/>
          <w:sz w:val="20"/>
          <w:szCs w:val="20"/>
          <w:lang w:eastAsia="pl-PL"/>
        </w:rPr>
        <w:t>nośniku</w:t>
      </w:r>
      <w:r w:rsidR="0025625A">
        <w:rPr>
          <w:rFonts w:eastAsia="Times New Roman"/>
          <w:sz w:val="20"/>
          <w:szCs w:val="20"/>
          <w:lang w:eastAsia="pl-PL"/>
        </w:rPr>
        <w:t xml:space="preserve"> pamięci typu pendrive – USB typu A</w:t>
      </w:r>
      <w:r w:rsidR="0025625A" w:rsidRPr="00E067E8">
        <w:rPr>
          <w:rFonts w:eastAsia="Times New Roman"/>
          <w:sz w:val="20"/>
          <w:szCs w:val="20"/>
          <w:lang w:eastAsia="pl-PL"/>
        </w:rPr>
        <w:t>)</w:t>
      </w:r>
      <w:r w:rsidR="005D1DF3" w:rsidRPr="00E067E8">
        <w:rPr>
          <w:rFonts w:eastAsia="Times New Roman"/>
          <w:sz w:val="20"/>
          <w:szCs w:val="20"/>
          <w:lang w:eastAsia="pl-PL"/>
        </w:rPr>
        <w:t xml:space="preserve"> </w:t>
      </w:r>
      <w:r w:rsidR="00925B91" w:rsidRPr="00E067E8">
        <w:rPr>
          <w:rFonts w:eastAsia="Times New Roman"/>
          <w:sz w:val="20"/>
          <w:szCs w:val="20"/>
          <w:lang w:eastAsia="pl-PL"/>
        </w:rPr>
        <w:t>-</w:t>
      </w:r>
      <w:r w:rsidR="00055FC6" w:rsidRPr="00E067E8">
        <w:rPr>
          <w:rFonts w:eastAsia="Times New Roman"/>
          <w:sz w:val="20"/>
          <w:szCs w:val="20"/>
          <w:lang w:eastAsia="pl-PL"/>
        </w:rPr>
        <w:t xml:space="preserve"> po</w:t>
      </w:r>
      <w:r w:rsidR="005D1DF3" w:rsidRPr="00E067E8">
        <w:rPr>
          <w:rFonts w:eastAsia="Times New Roman"/>
          <w:sz w:val="20"/>
          <w:szCs w:val="20"/>
          <w:lang w:eastAsia="pl-PL"/>
        </w:rPr>
        <w:t xml:space="preserve"> 2 </w:t>
      </w:r>
      <w:r w:rsidR="0025625A" w:rsidRPr="00E067E8">
        <w:rPr>
          <w:rFonts w:eastAsia="Times New Roman"/>
          <w:sz w:val="20"/>
          <w:szCs w:val="20"/>
          <w:lang w:eastAsia="pl-PL"/>
        </w:rPr>
        <w:t>szt.</w:t>
      </w:r>
      <w:r w:rsidR="004A54E9" w:rsidRPr="00E067E8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84875A6" w:rsidR="000152A2" w:rsidRDefault="002C78AD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</w:t>
      </w:r>
      <w:r w:rsidR="00055FC6">
        <w:rPr>
          <w:rFonts w:eastAsia="Times New Roman"/>
          <w:sz w:val="20"/>
          <w:szCs w:val="20"/>
          <w:lang w:eastAsia="pl-PL"/>
        </w:rPr>
        <w:t>y</w:t>
      </w:r>
      <w:r w:rsidR="000152A2">
        <w:rPr>
          <w:rFonts w:eastAsia="Times New Roman"/>
          <w:sz w:val="20"/>
          <w:szCs w:val="20"/>
          <w:lang w:eastAsia="pl-PL"/>
        </w:rPr>
        <w:t xml:space="preserve"> i przedmiar</w:t>
      </w:r>
      <w:r w:rsidR="00055FC6">
        <w:rPr>
          <w:rFonts w:eastAsia="Times New Roman"/>
          <w:sz w:val="20"/>
          <w:szCs w:val="20"/>
          <w:lang w:eastAsia="pl-PL"/>
        </w:rPr>
        <w:t>y</w:t>
      </w:r>
      <w:r w:rsidR="000152A2">
        <w:rPr>
          <w:rFonts w:eastAsia="Times New Roman"/>
          <w:sz w:val="20"/>
          <w:szCs w:val="20"/>
          <w:lang w:eastAsia="pl-PL"/>
        </w:rPr>
        <w:t xml:space="preserve">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0D3FBD41" w:rsidR="004F0C59" w:rsidRDefault="00E067E8" w:rsidP="0097319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K</w:t>
      </w:r>
      <w:r w:rsidR="004F0C59" w:rsidRPr="00E067E8">
        <w:rPr>
          <w:rFonts w:eastAsia="Times New Roman"/>
          <w:sz w:val="20"/>
          <w:szCs w:val="20"/>
          <w:lang w:eastAsia="pl-PL"/>
        </w:rPr>
        <w:t>omplet</w:t>
      </w:r>
      <w:r w:rsidR="00055FC6" w:rsidRPr="00E067E8">
        <w:rPr>
          <w:rFonts w:eastAsia="Times New Roman"/>
          <w:sz w:val="20"/>
          <w:szCs w:val="20"/>
          <w:lang w:eastAsia="pl-PL"/>
        </w:rPr>
        <w:t>y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dokumentacji win</w:t>
      </w:r>
      <w:r w:rsidR="00055FC6" w:rsidRPr="00E067E8">
        <w:rPr>
          <w:rFonts w:eastAsia="Times New Roman"/>
          <w:sz w:val="20"/>
          <w:szCs w:val="20"/>
          <w:lang w:eastAsia="pl-PL"/>
        </w:rPr>
        <w:t>ny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być wpięt</w:t>
      </w:r>
      <w:r w:rsidR="00055FC6" w:rsidRPr="00E067E8">
        <w:rPr>
          <w:rFonts w:eastAsia="Times New Roman"/>
          <w:sz w:val="20"/>
          <w:szCs w:val="20"/>
          <w:lang w:eastAsia="pl-PL"/>
        </w:rPr>
        <w:t>e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w segregator</w:t>
      </w:r>
      <w:r w:rsidR="00055FC6" w:rsidRPr="00E067E8">
        <w:rPr>
          <w:rFonts w:eastAsia="Times New Roman"/>
          <w:sz w:val="20"/>
          <w:szCs w:val="20"/>
          <w:lang w:eastAsia="pl-PL"/>
        </w:rPr>
        <w:t>y</w:t>
      </w:r>
      <w:r w:rsidR="004F0C59" w:rsidRPr="00E067E8">
        <w:rPr>
          <w:rFonts w:eastAsia="Times New Roman"/>
          <w:sz w:val="20"/>
          <w:szCs w:val="20"/>
          <w:lang w:eastAsia="pl-PL"/>
        </w:rPr>
        <w:t xml:space="preserve"> i opisan</w:t>
      </w:r>
      <w:r w:rsidR="00055FC6" w:rsidRPr="00E067E8">
        <w:rPr>
          <w:rFonts w:eastAsia="Times New Roman"/>
          <w:sz w:val="20"/>
          <w:szCs w:val="20"/>
          <w:lang w:eastAsia="pl-PL"/>
        </w:rPr>
        <w:t>e</w:t>
      </w:r>
      <w:r w:rsidR="004F0C59" w:rsidRPr="00E067E8">
        <w:rPr>
          <w:rFonts w:eastAsia="Times New Roman"/>
          <w:sz w:val="20"/>
          <w:szCs w:val="20"/>
          <w:lang w:eastAsia="pl-PL"/>
        </w:rPr>
        <w:t>.</w:t>
      </w:r>
    </w:p>
    <w:p w14:paraId="09BA3AF5" w14:textId="77777777" w:rsidR="004313EC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4.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4BA5C061" w14:textId="2777C34D" w:rsidR="00B11809" w:rsidRPr="00F51D8B" w:rsidRDefault="00B11809" w:rsidP="00B1180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rzekazać uzgodnione projekty budowlane,</w:t>
      </w:r>
    </w:p>
    <w:p w14:paraId="5569EFD6" w14:textId="6EFB6EB3" w:rsidR="0025625A" w:rsidRPr="00EA2F8D" w:rsidRDefault="00B11809" w:rsidP="000C7C1B">
      <w:pPr>
        <w:pStyle w:val="Akapitzlist"/>
        <w:numPr>
          <w:ilvl w:val="0"/>
          <w:numId w:val="27"/>
        </w:numPr>
        <w:rPr>
          <w:rFonts w:eastAsia="Times New Roman"/>
          <w:szCs w:val="20"/>
          <w:lang w:eastAsia="pl-PL"/>
        </w:rPr>
      </w:pPr>
      <w:r w:rsidRPr="00EA2F8D">
        <w:rPr>
          <w:rFonts w:eastAsia="Times New Roman" w:cs="Tahoma"/>
          <w:lang w:eastAsia="pl-PL"/>
        </w:rPr>
        <w:t>uzyska</w:t>
      </w:r>
      <w:r w:rsidR="009A5C0F">
        <w:rPr>
          <w:rFonts w:eastAsia="Times New Roman" w:cs="Tahoma"/>
          <w:lang w:eastAsia="pl-PL"/>
        </w:rPr>
        <w:t>ć</w:t>
      </w:r>
      <w:r w:rsidRPr="00EA2F8D">
        <w:rPr>
          <w:rFonts w:eastAsia="Times New Roman" w:cs="Tahoma"/>
          <w:lang w:eastAsia="pl-PL"/>
        </w:rPr>
        <w:t xml:space="preserve"> pozwole</w:t>
      </w:r>
      <w:r w:rsidR="009A5C0F">
        <w:rPr>
          <w:rFonts w:eastAsia="Times New Roman" w:cs="Tahoma"/>
          <w:lang w:eastAsia="pl-PL"/>
        </w:rPr>
        <w:t>nia</w:t>
      </w:r>
      <w:r w:rsidRPr="00EA2F8D">
        <w:rPr>
          <w:rFonts w:eastAsia="Times New Roman" w:cs="Tahoma"/>
          <w:lang w:eastAsia="pl-PL"/>
        </w:rPr>
        <w:t xml:space="preserve"> budowlan</w:t>
      </w:r>
      <w:r w:rsidR="009A5C0F">
        <w:rPr>
          <w:rFonts w:eastAsia="Times New Roman" w:cs="Tahoma"/>
          <w:lang w:eastAsia="pl-PL"/>
        </w:rPr>
        <w:t>e.</w:t>
      </w:r>
    </w:p>
    <w:p w14:paraId="55838F0D" w14:textId="4C269BEB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1076B0E3" w:rsidR="00AD309D" w:rsidRDefault="00E067E8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48C10B38" w14:textId="33BE13FD" w:rsidR="00E067E8" w:rsidRDefault="00E067E8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8. Szczegółowy zakres prac projektowych określają załączniki Nr 4.1., 4.2., 4.3.- karty obiektów.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6D96D1C7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67AFD">
        <w:rPr>
          <w:rFonts w:eastAsia="Times New Roman"/>
          <w:sz w:val="20"/>
          <w:szCs w:val="20"/>
          <w:lang w:eastAsia="pl-PL"/>
        </w:rPr>
        <w:t>05</w:t>
      </w:r>
      <w:r w:rsidRPr="00E067E8">
        <w:rPr>
          <w:rFonts w:eastAsia="Times New Roman"/>
          <w:sz w:val="20"/>
          <w:szCs w:val="20"/>
          <w:lang w:eastAsia="pl-PL"/>
        </w:rPr>
        <w:t>.0</w:t>
      </w:r>
      <w:r w:rsidR="00B67AFD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r.</w:t>
      </w:r>
    </w:p>
    <w:p w14:paraId="21E318FF" w14:textId="01226665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4811C0">
        <w:rPr>
          <w:rFonts w:eastAsia="Times New Roman"/>
          <w:color w:val="000000" w:themeColor="text1"/>
          <w:sz w:val="20"/>
          <w:szCs w:val="20"/>
          <w:lang w:eastAsia="pl-PL"/>
        </w:rPr>
        <w:t>30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.0</w:t>
      </w:r>
      <w:r w:rsidR="004811C0">
        <w:rPr>
          <w:rFonts w:eastAsia="Times New Roman"/>
          <w:color w:val="000000" w:themeColor="text1"/>
          <w:sz w:val="20"/>
          <w:szCs w:val="20"/>
          <w:lang w:eastAsia="pl-PL"/>
        </w:rPr>
        <w:t>9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6022DCEA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6A4C8244" w14:textId="77777777" w:rsidR="004313EC" w:rsidRDefault="004313EC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A55A4" w14:textId="77777777" w:rsidR="00E067E8" w:rsidRDefault="00E067E8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CDC904" w14:textId="77777777" w:rsidR="00E067E8" w:rsidRPr="00CB3D07" w:rsidRDefault="00E067E8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0E3370A7" w14:textId="5CA80940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77777777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4811C0" w:rsidRPr="00CB3D07">
              <w:rPr>
                <w:rFonts w:eastAsia="Times New Roman"/>
                <w:sz w:val="20"/>
                <w:szCs w:val="20"/>
                <w:lang w:eastAsia="pl-PL"/>
              </w:rPr>
              <w:t>Opracowanie dokumentacji projektowo-kosztorysow</w:t>
            </w:r>
            <w:r w:rsidR="004811C0">
              <w:rPr>
                <w:rFonts w:eastAsia="Times New Roman"/>
                <w:sz w:val="20"/>
                <w:szCs w:val="20"/>
                <w:lang w:eastAsia="pl-PL"/>
              </w:rPr>
              <w:t>ych</w:t>
            </w:r>
            <w:r w:rsidR="004811C0"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4811C0">
              <w:rPr>
                <w:rFonts w:eastAsia="Times New Roman"/>
                <w:sz w:val="20"/>
                <w:szCs w:val="20"/>
                <w:lang w:eastAsia="pl-PL"/>
              </w:rPr>
              <w:t>termomodernizację budynków: Plac Zamkowy 7, Plac Zamkowy 8, Wojska Polskiego 9</w:t>
            </w:r>
            <w:r w:rsidR="004811C0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w Koninie.</w:t>
            </w:r>
          </w:p>
          <w:p w14:paraId="74ABE611" w14:textId="1187A7AF" w:rsidR="0081161A" w:rsidRPr="00CB3D07" w:rsidRDefault="00B83A2D" w:rsidP="00954FBB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B67AFD">
              <w:rPr>
                <w:rFonts w:eastAsia="Times New Roman"/>
                <w:bCs/>
                <w:sz w:val="20"/>
                <w:szCs w:val="20"/>
                <w:lang w:eastAsia="pl-PL"/>
              </w:rPr>
              <w:t>30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.0</w:t>
            </w:r>
            <w:r w:rsidR="004811C0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4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4811C0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09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1A951F7C" w14:textId="77777777" w:rsidR="00E067E8" w:rsidRDefault="00E067E8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34EF4548" w14:textId="77777777" w:rsidR="00E067E8" w:rsidRDefault="00E067E8" w:rsidP="0018345B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1E48AC22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B67AFD">
        <w:rPr>
          <w:rFonts w:eastAsia="Times New Roman"/>
          <w:bCs/>
          <w:szCs w:val="20"/>
          <w:lang w:eastAsia="pl-PL"/>
        </w:rPr>
        <w:t>30</w:t>
      </w:r>
      <w:r w:rsidR="006333C8" w:rsidRPr="00E067E8">
        <w:rPr>
          <w:rFonts w:eastAsia="Times New Roman"/>
          <w:bCs/>
          <w:szCs w:val="20"/>
          <w:lang w:eastAsia="pl-PL"/>
        </w:rPr>
        <w:t>.0</w:t>
      </w:r>
      <w:r w:rsidR="004811C0" w:rsidRPr="00E067E8">
        <w:rPr>
          <w:rFonts w:eastAsia="Times New Roman"/>
          <w:bCs/>
          <w:szCs w:val="20"/>
          <w:lang w:eastAsia="pl-PL"/>
        </w:rPr>
        <w:t>4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4811C0" w:rsidRPr="00E067E8">
        <w:rPr>
          <w:rFonts w:eastAsia="Times New Roman"/>
          <w:bCs/>
          <w:szCs w:val="20"/>
          <w:lang w:eastAsia="pl-PL"/>
        </w:rPr>
        <w:t>8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A21C4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2F69CA19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B67AFD">
        <w:rPr>
          <w:rFonts w:eastAsia="Times New Roman"/>
          <w:bCs/>
          <w:sz w:val="20"/>
          <w:szCs w:val="20"/>
          <w:lang w:eastAsia="pl-PL"/>
        </w:rPr>
        <w:t>30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.0</w:t>
      </w:r>
      <w:r w:rsidR="004811C0" w:rsidRPr="00E067E8">
        <w:rPr>
          <w:rFonts w:eastAsia="Times New Roman"/>
          <w:bCs/>
          <w:sz w:val="20"/>
          <w:szCs w:val="20"/>
          <w:lang w:eastAsia="pl-PL"/>
        </w:rPr>
        <w:t>4</w:t>
      </w:r>
      <w:r w:rsidRPr="00E067E8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4811C0" w:rsidRPr="00E067E8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563E13E8" w:rsidR="00ED33E1" w:rsidRPr="00CB3D07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5F7EB2EC" w:rsidR="00876177" w:rsidRPr="00E067E8" w:rsidRDefault="00E067E8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Adrian Szczepankiewicz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4F187605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4811C0">
        <w:rPr>
          <w:rFonts w:eastAsia="Times New Roman"/>
          <w:sz w:val="20"/>
          <w:szCs w:val="20"/>
          <w:lang w:eastAsia="pl-PL"/>
        </w:rPr>
        <w:t>7</w:t>
      </w:r>
      <w:r w:rsidR="001A5E96" w:rsidRPr="00CB3D07">
        <w:rPr>
          <w:rFonts w:eastAsia="Times New Roman"/>
          <w:sz w:val="20"/>
          <w:szCs w:val="20"/>
          <w:lang w:eastAsia="pl-PL"/>
        </w:rPr>
        <w:t>1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ED1CF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5565F45" w14:textId="77777777" w:rsidR="00E067E8" w:rsidRDefault="00E067E8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7C0ACA" w14:textId="77777777" w:rsidR="00E067E8" w:rsidRDefault="00E067E8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E57997" w14:textId="77777777" w:rsidR="00E067E8" w:rsidRDefault="00E067E8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4C12BB68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56475335"/>
    </w:p>
    <w:p w14:paraId="3A565F23" w14:textId="309EA883" w:rsidR="00CE10DE" w:rsidRPr="00B11809" w:rsidRDefault="00ED33E1" w:rsidP="00E1644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2C62D41C" w:rsidR="00ED33E1" w:rsidRPr="005834FE" w:rsidRDefault="00ED33E1" w:rsidP="007C1AB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BF34FA" w:rsidRPr="005834FE">
        <w:rPr>
          <w:rFonts w:eastAsia="Times New Roman"/>
          <w:bCs/>
          <w:szCs w:val="20"/>
          <w:lang w:eastAsia="pl-PL"/>
        </w:rPr>
        <w:t>„</w:t>
      </w:r>
      <w:r w:rsidR="005834FE">
        <w:rPr>
          <w:rFonts w:eastAsia="Times New Roman"/>
          <w:bCs/>
          <w:szCs w:val="20"/>
          <w:lang w:eastAsia="pl-PL"/>
        </w:rPr>
        <w:t>o</w:t>
      </w:r>
      <w:r w:rsidR="00BF34FA" w:rsidRPr="005834FE">
        <w:rPr>
          <w:rFonts w:eastAsia="Times New Roman"/>
          <w:bCs/>
          <w:szCs w:val="20"/>
          <w:lang w:eastAsia="pl-PL"/>
        </w:rPr>
        <w:t>pracowanie dokumentacji projektowo-kosztorysow</w:t>
      </w:r>
      <w:r w:rsidR="004811C0" w:rsidRPr="005834FE">
        <w:rPr>
          <w:rFonts w:eastAsia="Times New Roman"/>
          <w:bCs/>
          <w:szCs w:val="20"/>
          <w:lang w:eastAsia="pl-PL"/>
        </w:rPr>
        <w:t>ych</w:t>
      </w:r>
      <w:r w:rsidR="00BF34FA" w:rsidRPr="005834FE">
        <w:rPr>
          <w:rFonts w:eastAsia="Times New Roman"/>
          <w:bCs/>
          <w:szCs w:val="20"/>
          <w:lang w:eastAsia="pl-PL"/>
        </w:rPr>
        <w:t xml:space="preserve"> na </w:t>
      </w:r>
      <w:r w:rsidR="004811C0" w:rsidRPr="005834FE">
        <w:rPr>
          <w:rFonts w:eastAsia="Times New Roman"/>
          <w:bCs/>
          <w:szCs w:val="20"/>
          <w:lang w:eastAsia="pl-PL"/>
        </w:rPr>
        <w:t>termomodernizację budynków przy ul. Plac Zamkowy 7, Plac Zamkowy 8, Wojska Polskiego 9</w:t>
      </w:r>
      <w:r w:rsidR="005D6325" w:rsidRPr="005834FE">
        <w:rPr>
          <w:rFonts w:eastAsia="Times New Roman"/>
          <w:bCs/>
          <w:szCs w:val="20"/>
          <w:lang w:eastAsia="pl-PL"/>
        </w:rPr>
        <w:t xml:space="preserve"> w Koninie”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4811C0" w:rsidRPr="005834FE">
        <w:rPr>
          <w:rFonts w:eastAsia="Times New Roman" w:cs="Tahoma"/>
          <w:bCs/>
          <w:szCs w:val="20"/>
          <w:lang w:eastAsia="pl-PL"/>
        </w:rPr>
        <w:t>7</w:t>
      </w:r>
      <w:r w:rsidR="001A5E96" w:rsidRPr="005834FE">
        <w:rPr>
          <w:rFonts w:eastAsia="Times New Roman" w:cs="Tahoma"/>
          <w:bCs/>
          <w:szCs w:val="20"/>
          <w:lang w:eastAsia="pl-PL"/>
        </w:rPr>
        <w:t>1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5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1213D75" w14:textId="77777777" w:rsidR="009A5C0F" w:rsidRDefault="009A5C0F" w:rsidP="009A5C0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87F493" w14:textId="77777777" w:rsidR="009A5C0F" w:rsidRDefault="009A5C0F" w:rsidP="009A5C0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A15ECAD" w14:textId="77777777" w:rsidR="009A5C0F" w:rsidRPr="00665D58" w:rsidRDefault="009A5C0F" w:rsidP="009A5C0F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5A2FD" w14:textId="3FB2E3AF" w:rsidR="00EA2F8D" w:rsidRPr="009A5C0F" w:rsidRDefault="00ED33E1" w:rsidP="00B6494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4"/>
    <w:bookmarkEnd w:id="5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129F961D" w14:textId="77777777" w:rsidR="005834FE" w:rsidRPr="009A5C0F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5494C5FF" w14:textId="33515C52" w:rsidR="00DA35ED" w:rsidRPr="00923091" w:rsidRDefault="0092309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 xml:space="preserve">4. </w:t>
      </w:r>
      <w:r w:rsidR="005834FE" w:rsidRPr="009A5C0F">
        <w:rPr>
          <w:rFonts w:eastAsia="Times New Roman"/>
          <w:sz w:val="20"/>
          <w:szCs w:val="20"/>
          <w:lang w:eastAsia="pl-PL"/>
        </w:rPr>
        <w:t>Kart</w:t>
      </w:r>
      <w:r w:rsidR="009A5C0F" w:rsidRPr="009A5C0F">
        <w:rPr>
          <w:rFonts w:eastAsia="Times New Roman"/>
          <w:sz w:val="20"/>
          <w:szCs w:val="20"/>
          <w:lang w:eastAsia="pl-PL"/>
        </w:rPr>
        <w:t>y</w:t>
      </w:r>
      <w:r w:rsidR="005834FE" w:rsidRPr="009A5C0F">
        <w:rPr>
          <w:rFonts w:eastAsia="Times New Roman"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sz w:val="20"/>
          <w:szCs w:val="20"/>
          <w:lang w:eastAsia="pl-PL"/>
        </w:rPr>
        <w:t>obiektu</w:t>
      </w:r>
      <w:r w:rsidR="005834FE" w:rsidRPr="009A5C0F">
        <w:rPr>
          <w:rFonts w:eastAsia="Times New Roman"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sz w:val="20"/>
          <w:szCs w:val="20"/>
          <w:lang w:eastAsia="pl-PL"/>
        </w:rPr>
        <w:t>-</w:t>
      </w:r>
      <w:r w:rsidR="005834FE" w:rsidRPr="009A5C0F">
        <w:rPr>
          <w:rFonts w:eastAsia="Times New Roman"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sz w:val="20"/>
          <w:szCs w:val="20"/>
          <w:lang w:eastAsia="pl-PL"/>
        </w:rPr>
        <w:t>Załącznik</w:t>
      </w:r>
      <w:r w:rsidR="009A5C0F" w:rsidRPr="009A5C0F">
        <w:rPr>
          <w:rFonts w:eastAsia="Times New Roman"/>
          <w:sz w:val="20"/>
          <w:szCs w:val="20"/>
          <w:lang w:eastAsia="pl-PL"/>
        </w:rPr>
        <w:t>i</w:t>
      </w:r>
      <w:r w:rsidRPr="009A5C0F">
        <w:rPr>
          <w:rFonts w:eastAsia="Times New Roman"/>
          <w:sz w:val="20"/>
          <w:szCs w:val="20"/>
          <w:lang w:eastAsia="pl-PL"/>
        </w:rPr>
        <w:t xml:space="preserve"> Nr 4</w:t>
      </w:r>
      <w:r w:rsidR="009A5C0F" w:rsidRPr="009A5C0F">
        <w:rPr>
          <w:rFonts w:eastAsia="Times New Roman"/>
          <w:sz w:val="20"/>
          <w:szCs w:val="20"/>
          <w:lang w:eastAsia="pl-PL"/>
        </w:rPr>
        <w:t>.1., 4.2., 4.3.</w:t>
      </w:r>
      <w:r w:rsidR="00ED33E1" w:rsidRPr="00923091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69C65D29" w14:textId="77777777" w:rsidR="001B094E" w:rsidRDefault="001B094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942C08" w14:textId="381A95FF" w:rsidR="001B094E" w:rsidRDefault="001B094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Prezes Zarządu </w:t>
      </w:r>
    </w:p>
    <w:p w14:paraId="1CE4A141" w14:textId="58017D53" w:rsidR="001B094E" w:rsidRDefault="001B094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6C0742E5" w14:textId="25A82525" w:rsidR="001B094E" w:rsidRPr="00CE10DE" w:rsidRDefault="001B094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Michał Zawadzki</w:t>
      </w:r>
    </w:p>
    <w:p w14:paraId="1C4B4CA4" w14:textId="2D5A2FC4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1A5E96">
        <w:rPr>
          <w:rFonts w:eastAsia="Times New Roman"/>
          <w:bCs/>
          <w:sz w:val="16"/>
          <w:szCs w:val="16"/>
          <w:lang w:eastAsia="pl-PL"/>
        </w:rPr>
        <w:t>1</w:t>
      </w:r>
      <w:r w:rsidR="009A5C0F">
        <w:rPr>
          <w:rFonts w:eastAsia="Times New Roman"/>
          <w:bCs/>
          <w:sz w:val="16"/>
          <w:szCs w:val="16"/>
          <w:lang w:eastAsia="pl-PL"/>
        </w:rPr>
        <w:t>5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5834FE">
        <w:rPr>
          <w:rFonts w:eastAsia="Times New Roman"/>
          <w:bCs/>
          <w:sz w:val="16"/>
          <w:szCs w:val="16"/>
          <w:lang w:eastAsia="pl-PL"/>
        </w:rPr>
        <w:t>4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3D0F4" w14:textId="77777777" w:rsidR="0049285A" w:rsidRDefault="0049285A" w:rsidP="00A67EB0">
      <w:pPr>
        <w:spacing w:after="0" w:line="240" w:lineRule="auto"/>
      </w:pPr>
      <w:r>
        <w:separator/>
      </w:r>
    </w:p>
  </w:endnote>
  <w:endnote w:type="continuationSeparator" w:id="0">
    <w:p w14:paraId="190CB0F0" w14:textId="77777777" w:rsidR="0049285A" w:rsidRDefault="0049285A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C06908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4C486" w14:textId="77777777" w:rsidR="0049285A" w:rsidRDefault="0049285A" w:rsidP="00A67EB0">
      <w:pPr>
        <w:spacing w:after="0" w:line="240" w:lineRule="auto"/>
      </w:pPr>
      <w:r>
        <w:separator/>
      </w:r>
    </w:p>
  </w:footnote>
  <w:footnote w:type="continuationSeparator" w:id="0">
    <w:p w14:paraId="483F581F" w14:textId="77777777" w:rsidR="0049285A" w:rsidRDefault="0049285A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8222684"/>
    <w:multiLevelType w:val="hybridMultilevel"/>
    <w:tmpl w:val="8F8EAEBA"/>
    <w:lvl w:ilvl="0" w:tplc="84AE84EE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05B21"/>
    <w:multiLevelType w:val="multilevel"/>
    <w:tmpl w:val="9F3419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B7434"/>
    <w:multiLevelType w:val="hybridMultilevel"/>
    <w:tmpl w:val="95DCAEC6"/>
    <w:lvl w:ilvl="0" w:tplc="47969DE6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611318">
    <w:abstractNumId w:val="7"/>
  </w:num>
  <w:num w:numId="2" w16cid:durableId="1426030525">
    <w:abstractNumId w:val="22"/>
  </w:num>
  <w:num w:numId="3" w16cid:durableId="563686686">
    <w:abstractNumId w:val="14"/>
  </w:num>
  <w:num w:numId="4" w16cid:durableId="569119192">
    <w:abstractNumId w:val="25"/>
  </w:num>
  <w:num w:numId="5" w16cid:durableId="920136663">
    <w:abstractNumId w:val="12"/>
  </w:num>
  <w:num w:numId="6" w16cid:durableId="1946770942">
    <w:abstractNumId w:val="10"/>
  </w:num>
  <w:num w:numId="7" w16cid:durableId="150754677">
    <w:abstractNumId w:val="1"/>
  </w:num>
  <w:num w:numId="8" w16cid:durableId="381636191">
    <w:abstractNumId w:val="27"/>
  </w:num>
  <w:num w:numId="9" w16cid:durableId="1915697074">
    <w:abstractNumId w:val="4"/>
  </w:num>
  <w:num w:numId="10" w16cid:durableId="1366365406">
    <w:abstractNumId w:val="20"/>
  </w:num>
  <w:num w:numId="11" w16cid:durableId="717703074">
    <w:abstractNumId w:val="11"/>
  </w:num>
  <w:num w:numId="12" w16cid:durableId="2115127861">
    <w:abstractNumId w:val="29"/>
  </w:num>
  <w:num w:numId="13" w16cid:durableId="1165780856">
    <w:abstractNumId w:val="6"/>
  </w:num>
  <w:num w:numId="14" w16cid:durableId="1637908144">
    <w:abstractNumId w:val="3"/>
  </w:num>
  <w:num w:numId="15" w16cid:durableId="1258369971">
    <w:abstractNumId w:val="5"/>
  </w:num>
  <w:num w:numId="16" w16cid:durableId="469127879">
    <w:abstractNumId w:val="9"/>
  </w:num>
  <w:num w:numId="17" w16cid:durableId="1060589469">
    <w:abstractNumId w:val="8"/>
  </w:num>
  <w:num w:numId="18" w16cid:durableId="893736150">
    <w:abstractNumId w:val="15"/>
  </w:num>
  <w:num w:numId="19" w16cid:durableId="644243566">
    <w:abstractNumId w:val="19"/>
  </w:num>
  <w:num w:numId="20" w16cid:durableId="1742175950">
    <w:abstractNumId w:val="17"/>
  </w:num>
  <w:num w:numId="21" w16cid:durableId="1632323966">
    <w:abstractNumId w:val="13"/>
  </w:num>
  <w:num w:numId="22" w16cid:durableId="1112433258">
    <w:abstractNumId w:val="21"/>
  </w:num>
  <w:num w:numId="23" w16cid:durableId="172652742">
    <w:abstractNumId w:val="30"/>
  </w:num>
  <w:num w:numId="24" w16cid:durableId="2108386933">
    <w:abstractNumId w:val="24"/>
  </w:num>
  <w:num w:numId="25" w16cid:durableId="1560703437">
    <w:abstractNumId w:val="2"/>
  </w:num>
  <w:num w:numId="26" w16cid:durableId="623392136">
    <w:abstractNumId w:val="23"/>
  </w:num>
  <w:num w:numId="27" w16cid:durableId="651717162">
    <w:abstractNumId w:val="28"/>
  </w:num>
  <w:num w:numId="28" w16cid:durableId="1941986407">
    <w:abstractNumId w:val="16"/>
  </w:num>
  <w:num w:numId="29" w16cid:durableId="400174040">
    <w:abstractNumId w:val="26"/>
  </w:num>
  <w:num w:numId="30" w16cid:durableId="114635888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393D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555"/>
    <w:rsid w:val="001556C1"/>
    <w:rsid w:val="00157ACA"/>
    <w:rsid w:val="0016073E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094E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04CB"/>
    <w:rsid w:val="00311098"/>
    <w:rsid w:val="00313602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82D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9285A"/>
    <w:rsid w:val="004A4891"/>
    <w:rsid w:val="004A54E9"/>
    <w:rsid w:val="004B314F"/>
    <w:rsid w:val="004B5EA5"/>
    <w:rsid w:val="004C2C04"/>
    <w:rsid w:val="004D5CA8"/>
    <w:rsid w:val="004E2066"/>
    <w:rsid w:val="004E72B2"/>
    <w:rsid w:val="004F0C01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4FE"/>
    <w:rsid w:val="0058389E"/>
    <w:rsid w:val="00587BF6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3416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4707"/>
    <w:rsid w:val="00AF53A8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603ED"/>
    <w:rsid w:val="00B67AF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0504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908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43CC5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60C4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13EA2"/>
    <w:rsid w:val="00F21BA0"/>
    <w:rsid w:val="00F23C6E"/>
    <w:rsid w:val="00F2542D"/>
    <w:rsid w:val="00F261AA"/>
    <w:rsid w:val="00F3112A"/>
    <w:rsid w:val="00F32281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BA8F7-D29C-438A-9B1E-B5837782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3088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22</cp:revision>
  <cp:lastPrinted>2025-04-16T05:31:00Z</cp:lastPrinted>
  <dcterms:created xsi:type="dcterms:W3CDTF">2025-03-18T08:06:00Z</dcterms:created>
  <dcterms:modified xsi:type="dcterms:W3CDTF">2025-04-17T06:53:00Z</dcterms:modified>
</cp:coreProperties>
</file>