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45A9B6B5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637B5B">
        <w:rPr>
          <w:rFonts w:eastAsia="Times New Roman"/>
          <w:sz w:val="20"/>
          <w:szCs w:val="20"/>
          <w:lang w:eastAsia="pl-PL"/>
        </w:rPr>
        <w:t xml:space="preserve"> 3</w:t>
      </w:r>
      <w:r w:rsidR="009F31C4">
        <w:rPr>
          <w:rFonts w:eastAsia="Times New Roman"/>
          <w:sz w:val="20"/>
          <w:szCs w:val="20"/>
          <w:lang w:eastAsia="pl-PL"/>
        </w:rPr>
        <w:t>1</w:t>
      </w:r>
      <w:r w:rsidR="00637B5B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/202</w:t>
      </w:r>
      <w:r w:rsidR="00637B5B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794996">
        <w:rPr>
          <w:rFonts w:eastAsia="Times New Roman"/>
          <w:sz w:val="20"/>
          <w:szCs w:val="20"/>
          <w:lang w:eastAsia="pl-PL"/>
        </w:rPr>
        <w:t>20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637B5B">
        <w:rPr>
          <w:rFonts w:eastAsia="Times New Roman"/>
          <w:sz w:val="20"/>
          <w:szCs w:val="20"/>
          <w:lang w:eastAsia="pl-PL"/>
        </w:rPr>
        <w:t>02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637B5B">
        <w:rPr>
          <w:rFonts w:eastAsia="Times New Roman"/>
          <w:sz w:val="20"/>
          <w:szCs w:val="20"/>
          <w:lang w:eastAsia="pl-PL"/>
        </w:rPr>
        <w:t>5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EA52DB" w:rsidRDefault="00ED33E1" w:rsidP="00ED33E1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Pr="00EA52DB" w:rsidRDefault="003C51B4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EA52DB" w:rsidRDefault="00ED33E1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PUBLICZNY KONKURS OFERT</w:t>
      </w:r>
    </w:p>
    <w:p w14:paraId="28242129" w14:textId="77777777" w:rsidR="00ED33E1" w:rsidRPr="00EA52DB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D18E2DC" w14:textId="77777777" w:rsidR="00ED33E1" w:rsidRPr="00EA52DB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I. NAZWA ZADANIA.</w:t>
      </w:r>
    </w:p>
    <w:p w14:paraId="0EC3D7E9" w14:textId="77777777" w:rsidR="00ED33E1" w:rsidRPr="00EA52DB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ECBD620" w14:textId="6FA8CF95" w:rsidR="002B1FE1" w:rsidRPr="00EA52DB" w:rsidRDefault="002B1FE1" w:rsidP="002B1F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28401962"/>
      <w:r w:rsidRPr="00EA52DB">
        <w:rPr>
          <w:rFonts w:eastAsia="Times New Roman"/>
          <w:bCs/>
          <w:sz w:val="20"/>
          <w:szCs w:val="20"/>
          <w:lang w:eastAsia="pl-PL"/>
        </w:rPr>
        <w:t xml:space="preserve">Wykonanie izolacji poziomej przeciwwilgociowej ścian fundamentów w budynku przy ulicy </w:t>
      </w:r>
      <w:r w:rsidR="00EA52DB">
        <w:rPr>
          <w:rFonts w:eastAsia="Times New Roman"/>
          <w:bCs/>
          <w:sz w:val="20"/>
          <w:szCs w:val="20"/>
          <w:lang w:eastAsia="pl-PL"/>
        </w:rPr>
        <w:t xml:space="preserve">                         </w:t>
      </w:r>
      <w:r w:rsidRPr="00EA52DB">
        <w:rPr>
          <w:rFonts w:eastAsia="Times New Roman"/>
          <w:bCs/>
          <w:sz w:val="20"/>
          <w:szCs w:val="20"/>
          <w:lang w:eastAsia="pl-PL"/>
        </w:rPr>
        <w:t>W</w:t>
      </w:r>
      <w:r w:rsidR="009F31C4" w:rsidRPr="00EA52DB">
        <w:rPr>
          <w:rFonts w:eastAsia="Times New Roman"/>
          <w:bCs/>
          <w:sz w:val="20"/>
          <w:szCs w:val="20"/>
          <w:lang w:eastAsia="pl-PL"/>
        </w:rPr>
        <w:t>ojska Polskiego 17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w Koninie.</w:t>
      </w:r>
    </w:p>
    <w:p w14:paraId="43B6964B" w14:textId="34E11295" w:rsidR="006D6FAD" w:rsidRPr="00EA52DB" w:rsidRDefault="006D6FAD" w:rsidP="006D6FAD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bookmarkEnd w:id="4"/>
    <w:p w14:paraId="215102F5" w14:textId="77777777" w:rsidR="00ED33E1" w:rsidRPr="00EA52DB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BEB28AD" w14:textId="77777777" w:rsidR="00ED33E1" w:rsidRPr="00EA52DB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D73000C" w14:textId="77777777" w:rsidR="00EA52DB" w:rsidRPr="005F4A57" w:rsidRDefault="00EA52DB" w:rsidP="00EA52DB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5F4A57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45320000-6 Roboty izolacyjne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B91A34F" w14:textId="11D56028" w:rsidR="002B1FE1" w:rsidRPr="009F31C4" w:rsidRDefault="006D6FAD" w:rsidP="002B1F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9F31C4">
        <w:rPr>
          <w:rFonts w:eastAsia="Times New Roman"/>
          <w:sz w:val="20"/>
          <w:szCs w:val="20"/>
          <w:lang w:eastAsia="pl-PL"/>
        </w:rPr>
        <w:t>jest w</w:t>
      </w:r>
      <w:r w:rsidRPr="009F31C4">
        <w:rPr>
          <w:rFonts w:eastAsia="Times New Roman" w:cs="Times New Roman"/>
          <w:sz w:val="20"/>
          <w:szCs w:val="20"/>
          <w:lang w:eastAsia="pl-PL"/>
        </w:rPr>
        <w:t>ykonanie</w:t>
      </w:r>
      <w:r w:rsidR="002B1FE1" w:rsidRPr="009F31C4">
        <w:rPr>
          <w:rFonts w:eastAsia="Times New Roman"/>
          <w:bCs/>
          <w:sz w:val="20"/>
          <w:szCs w:val="20"/>
          <w:lang w:eastAsia="pl-PL"/>
        </w:rPr>
        <w:t xml:space="preserve"> izolacji poziomej przeciwwilgociowej ścian fundamentów </w:t>
      </w:r>
      <w:r w:rsidR="009F31C4"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="002B1FE1" w:rsidRPr="009F31C4">
        <w:rPr>
          <w:rFonts w:eastAsia="Times New Roman"/>
          <w:bCs/>
          <w:sz w:val="20"/>
          <w:szCs w:val="20"/>
          <w:lang w:eastAsia="pl-PL"/>
        </w:rPr>
        <w:t>w budynku przy ulicy W</w:t>
      </w:r>
      <w:r w:rsidR="009F31C4" w:rsidRPr="009F31C4">
        <w:rPr>
          <w:rFonts w:eastAsia="Times New Roman"/>
          <w:bCs/>
          <w:sz w:val="20"/>
          <w:szCs w:val="20"/>
          <w:lang w:eastAsia="pl-PL"/>
        </w:rPr>
        <w:t>ojska Polskiego 17</w:t>
      </w:r>
      <w:r w:rsidR="002B1FE1" w:rsidRPr="009F31C4">
        <w:rPr>
          <w:rFonts w:eastAsia="Times New Roman"/>
          <w:bCs/>
          <w:sz w:val="20"/>
          <w:szCs w:val="20"/>
          <w:lang w:eastAsia="pl-PL"/>
        </w:rPr>
        <w:t xml:space="preserve"> w Koninie.</w:t>
      </w:r>
    </w:p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EA52DB">
        <w:rPr>
          <w:rFonts w:eastAsia="Times New Roman"/>
          <w:sz w:val="20"/>
          <w:szCs w:val="20"/>
          <w:lang w:eastAsia="pl-PL"/>
        </w:rPr>
        <w:t xml:space="preserve">akres zamówienia określa przedmiar robót stanowiący </w:t>
      </w: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EA52DB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331B2E00" w:rsidR="00D52D21" w:rsidRPr="00EA52DB" w:rsidRDefault="006D6FAD" w:rsidP="006D6FAD">
      <w:pPr>
        <w:spacing w:after="0" w:line="240" w:lineRule="auto"/>
        <w:rPr>
          <w:rFonts w:eastAsia="Times New Roman"/>
          <w:bCs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6</w:t>
      </w:r>
      <w:r w:rsidR="002B1FE1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0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miesięcy.</w:t>
      </w:r>
      <w:r w:rsidR="00934B2D" w:rsidRPr="00EA52DB">
        <w:rPr>
          <w:rFonts w:eastAsia="Times New Roman"/>
          <w:bCs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Pr="00EA52DB" w:rsidRDefault="0056442F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3B2E0702" w14:textId="28E73217" w:rsidR="003C0C6A" w:rsidRPr="00EA52DB" w:rsidRDefault="00987BA1" w:rsidP="006D6FAD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  </w:t>
      </w:r>
    </w:p>
    <w:p w14:paraId="6FCFAA38" w14:textId="77777777" w:rsidR="00F81A30" w:rsidRPr="00EA52DB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F397B71" w14:textId="083C931C" w:rsidR="00F81A30" w:rsidRPr="00EA52DB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Wymagany termin zakończenia: 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do dnia </w:t>
      </w:r>
      <w:r w:rsidR="002B1FE1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1</w:t>
      </w:r>
      <w:r w:rsidR="00EA52DB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1</w:t>
      </w:r>
      <w:r w:rsidR="002E7FDF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  <w:r w:rsidR="00EA52DB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04</w:t>
      </w:r>
      <w:r w:rsidR="002E7FDF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202</w:t>
      </w:r>
      <w:r w:rsidR="00637B5B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Pr="00EA52DB" w:rsidRDefault="00F81A30" w:rsidP="00F81A3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2632AEB" w14:textId="77777777" w:rsidR="006A7356" w:rsidRPr="00EA52DB" w:rsidRDefault="006A7356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7872287C" w:rsidR="006D6FAD" w:rsidRPr="00EA52DB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</w:t>
      </w:r>
      <w:r w:rsidR="006D6FAD" w:rsidRPr="00EA52DB">
        <w:rPr>
          <w:rFonts w:eastAsia="Times New Roman"/>
          <w:sz w:val="20"/>
          <w:szCs w:val="20"/>
          <w:lang w:eastAsia="pl-PL"/>
        </w:rPr>
        <w:t xml:space="preserve">ich wykonania </w:t>
      </w:r>
      <w:r w:rsidR="006D6FAD" w:rsidRPr="00EA52DB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2B1FE1" w:rsidRPr="00EA52DB">
        <w:rPr>
          <w:rFonts w:eastAsia="Times New Roman"/>
          <w:color w:val="000000" w:themeColor="text1"/>
          <w:sz w:val="20"/>
          <w:szCs w:val="20"/>
          <w:lang w:eastAsia="pl-PL"/>
        </w:rPr>
        <w:t>50</w:t>
      </w:r>
      <w:r w:rsidR="006D6FAD" w:rsidRPr="00EA52DB">
        <w:rPr>
          <w:rFonts w:eastAsia="Times New Roman"/>
          <w:sz w:val="20"/>
          <w:szCs w:val="20"/>
          <w:lang w:eastAsia="pl-PL"/>
        </w:rPr>
        <w:t> 000,00 zł</w:t>
      </w:r>
      <w:r w:rsidR="008C68A9" w:rsidRPr="00EA52DB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="008C68A9" w:rsidRPr="00EA52DB">
        <w:rPr>
          <w:rFonts w:eastAsia="Times New Roman"/>
          <w:sz w:val="20"/>
          <w:szCs w:val="20"/>
          <w:lang w:eastAsia="pl-PL"/>
        </w:rPr>
        <w:t>każda</w:t>
      </w:r>
      <w:r w:rsidR="00EA52DB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Pr="00EA52DB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A52DB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A52DB">
        <w:rPr>
          <w:rFonts w:eastAsia="Times New Roman"/>
          <w:szCs w:val="20"/>
          <w:lang w:eastAsia="pl-PL"/>
        </w:rPr>
        <w:t xml:space="preserve">min. </w:t>
      </w:r>
      <w:r w:rsidR="00BC338D" w:rsidRPr="00EA52DB">
        <w:rPr>
          <w:rFonts w:eastAsia="Times New Roman"/>
          <w:szCs w:val="20"/>
          <w:lang w:eastAsia="pl-PL"/>
        </w:rPr>
        <w:t>3</w:t>
      </w:r>
      <w:r w:rsidR="00730656" w:rsidRPr="00EA52DB">
        <w:rPr>
          <w:rFonts w:eastAsia="Times New Roman"/>
          <w:szCs w:val="20"/>
          <w:lang w:eastAsia="pl-PL"/>
        </w:rPr>
        <w:t xml:space="preserve"> pracownikami, którzy zostaną s</w:t>
      </w:r>
      <w:r w:rsidRPr="00EA52DB">
        <w:rPr>
          <w:rFonts w:eastAsia="Times New Roman"/>
          <w:szCs w:val="20"/>
          <w:lang w:eastAsia="pl-PL"/>
        </w:rPr>
        <w:t>kierowan</w:t>
      </w:r>
      <w:r w:rsidR="00730656" w:rsidRPr="00EA52DB">
        <w:rPr>
          <w:rFonts w:eastAsia="Times New Roman"/>
          <w:szCs w:val="20"/>
          <w:lang w:eastAsia="pl-PL"/>
        </w:rPr>
        <w:t>i</w:t>
      </w:r>
      <w:r w:rsidRPr="00EA52DB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A52DB">
        <w:rPr>
          <w:rFonts w:eastAsia="Times New Roman"/>
          <w:szCs w:val="20"/>
          <w:lang w:eastAsia="pl-PL"/>
        </w:rPr>
        <w:t xml:space="preserve"> oraz min. 1 osobę</w:t>
      </w:r>
      <w:r w:rsidRPr="00EA52DB">
        <w:rPr>
          <w:rFonts w:eastAsia="Times New Roman"/>
          <w:szCs w:val="20"/>
          <w:lang w:eastAsia="pl-PL"/>
        </w:rPr>
        <w:t>,</w:t>
      </w:r>
      <w:r w:rsidR="00730656" w:rsidRPr="00EA52DB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A52DB">
        <w:rPr>
          <w:rFonts w:eastAsia="Times New Roman"/>
          <w:szCs w:val="20"/>
          <w:lang w:eastAsia="pl-PL"/>
        </w:rPr>
        <w:t>posiadając</w:t>
      </w:r>
      <w:r w:rsidR="00730656" w:rsidRPr="00EA52DB">
        <w:rPr>
          <w:rFonts w:eastAsia="Times New Roman"/>
          <w:szCs w:val="20"/>
          <w:lang w:eastAsia="pl-PL"/>
        </w:rPr>
        <w:t>ą</w:t>
      </w:r>
      <w:r w:rsidR="00102F0C" w:rsidRPr="00EA52DB">
        <w:rPr>
          <w:rFonts w:eastAsia="Times New Roman"/>
          <w:szCs w:val="20"/>
          <w:lang w:eastAsia="pl-PL"/>
        </w:rPr>
        <w:t xml:space="preserve"> </w:t>
      </w:r>
      <w:r w:rsidR="00730656" w:rsidRPr="00EA52DB">
        <w:rPr>
          <w:rFonts w:eastAsia="Times New Roman"/>
          <w:szCs w:val="20"/>
          <w:lang w:eastAsia="pl-PL"/>
        </w:rPr>
        <w:t>od</w:t>
      </w:r>
      <w:r w:rsidR="008C062E" w:rsidRPr="00EA52DB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A52DB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Pr="00EA52DB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EA52DB">
        <w:rPr>
          <w:rFonts w:eastAsia="Times New Roman"/>
          <w:szCs w:val="20"/>
          <w:lang w:eastAsia="pl-PL"/>
        </w:rPr>
        <w:t>1.</w:t>
      </w:r>
      <w:r w:rsidR="00AB795B" w:rsidRPr="00EA52DB">
        <w:rPr>
          <w:rFonts w:eastAsia="Times New Roman"/>
          <w:szCs w:val="20"/>
          <w:lang w:eastAsia="pl-PL"/>
        </w:rPr>
        <w:t>3</w:t>
      </w:r>
      <w:r w:rsidRPr="00EA52DB">
        <w:rPr>
          <w:rFonts w:eastAsia="Times New Roman"/>
          <w:szCs w:val="20"/>
          <w:lang w:eastAsia="pl-PL"/>
        </w:rPr>
        <w:t xml:space="preserve">.Posiada ubezpieczenie odpowiedzialności cywilnej w zakresie prowadzonej działalności związanej  </w:t>
      </w:r>
    </w:p>
    <w:p w14:paraId="6653DE08" w14:textId="4D199411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      z przedmiotem zamówienia, na kwotę min. </w:t>
      </w:r>
      <w:r w:rsidR="002B1FE1" w:rsidRPr="00EA52DB">
        <w:rPr>
          <w:rFonts w:eastAsia="Times New Roman"/>
          <w:sz w:val="20"/>
          <w:szCs w:val="20"/>
          <w:lang w:eastAsia="pl-PL"/>
        </w:rPr>
        <w:t>5</w:t>
      </w:r>
      <w:r w:rsidR="00F0520E" w:rsidRPr="00EA52DB">
        <w:rPr>
          <w:rFonts w:eastAsia="Times New Roman"/>
          <w:sz w:val="20"/>
          <w:szCs w:val="20"/>
          <w:lang w:eastAsia="pl-PL"/>
        </w:rPr>
        <w:t>0</w:t>
      </w:r>
      <w:r w:rsidR="00BE1D37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000,00</w:t>
      </w:r>
      <w:r w:rsidR="00634884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EA52DB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56023B91" w14:textId="77777777" w:rsidR="00EA52DB" w:rsidRPr="00EA52DB" w:rsidRDefault="00EA52DB" w:rsidP="00EA52DB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EA52DB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14:paraId="2801F24E" w14:textId="77777777" w:rsidR="00872BCB" w:rsidRPr="00EA52DB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DB96C61" w14:textId="4E8FA218" w:rsidR="00582B59" w:rsidRPr="00EA52DB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Zamawiający dokona oceny ofert</w:t>
      </w:r>
      <w:r w:rsidR="00783E4B" w:rsidRPr="00EA52DB">
        <w:rPr>
          <w:rFonts w:eastAsia="Times New Roman"/>
          <w:bCs/>
          <w:sz w:val="20"/>
          <w:szCs w:val="20"/>
          <w:lang w:eastAsia="pl-PL"/>
        </w:rPr>
        <w:t>y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według następując</w:t>
      </w:r>
      <w:r w:rsidR="00783E4B" w:rsidRPr="00EA52DB">
        <w:rPr>
          <w:rFonts w:eastAsia="Times New Roman"/>
          <w:bCs/>
          <w:sz w:val="20"/>
          <w:szCs w:val="20"/>
          <w:lang w:eastAsia="pl-PL"/>
        </w:rPr>
        <w:t>ego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kryteri</w:t>
      </w:r>
      <w:r w:rsidR="00783E4B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um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i </w:t>
      </w:r>
      <w:r w:rsidR="00C928CD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ich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wag</w:t>
      </w:r>
      <w:r w:rsidR="00EB0A33"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i</w:t>
      </w:r>
      <w:r w:rsidRPr="00EA52DB">
        <w:rPr>
          <w:rFonts w:eastAsia="Times New Roman"/>
          <w:bCs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EA52DB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EA52DB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EA52DB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EA52DB" w:rsidRDefault="00582B59" w:rsidP="00BE1D37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Gwarancja</w:t>
            </w:r>
            <w:r w:rsidR="00B95892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na </w:t>
            </w:r>
            <w:r w:rsidR="00BC338D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wykonane </w:t>
            </w:r>
            <w:r w:rsidR="00B95892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roboty </w:t>
            </w:r>
            <w:r w:rsidR="00F633D4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budowlane o</w:t>
            </w:r>
            <w:r w:rsidR="00BC338D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raz</w:t>
            </w:r>
            <w:r w:rsidR="00F633D4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użyte i wmontowane </w:t>
            </w:r>
            <w:r w:rsidR="00BE1D37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>materiały</w:t>
            </w:r>
            <w:r w:rsidR="00B95892"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EA52DB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29458237" w14:textId="77777777" w:rsidR="00582B59" w:rsidRPr="00EA52DB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Punkty w kryterium K1 – Cena (brutto) zostaną wyliczone wg poniższego wzoru:</w:t>
      </w:r>
    </w:p>
    <w:p w14:paraId="6AA1400F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723759C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0FF2C126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Pr="00EA52DB" w:rsidRDefault="00582B59" w:rsidP="00582B59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1.2. Punkty w kryterium K2 – Gwarancja </w:t>
      </w:r>
      <w:r w:rsidR="00333324" w:rsidRPr="00EA52DB">
        <w:rPr>
          <w:rFonts w:eastAsia="Times New Roman"/>
          <w:bCs/>
          <w:sz w:val="20"/>
          <w:szCs w:val="20"/>
          <w:lang w:eastAsia="pl-PL"/>
        </w:rPr>
        <w:t xml:space="preserve">na roboty </w:t>
      </w:r>
      <w:r w:rsidR="00BC338D" w:rsidRPr="00EA52DB">
        <w:rPr>
          <w:rFonts w:eastAsia="Times New Roman"/>
          <w:bCs/>
          <w:sz w:val="20"/>
          <w:szCs w:val="20"/>
          <w:lang w:eastAsia="pl-PL"/>
        </w:rPr>
        <w:t>oraz</w:t>
      </w:r>
      <w:r w:rsidR="00BE1D37" w:rsidRPr="00EA52DB">
        <w:rPr>
          <w:rFonts w:eastAsia="Times New Roman"/>
          <w:bCs/>
          <w:sz w:val="20"/>
          <w:szCs w:val="20"/>
          <w:lang w:eastAsia="pl-PL"/>
        </w:rPr>
        <w:t xml:space="preserve"> materiały </w:t>
      </w:r>
      <w:r w:rsidR="00333324" w:rsidRPr="00EA52DB">
        <w:rPr>
          <w:rFonts w:eastAsia="Times New Roman"/>
          <w:bCs/>
          <w:sz w:val="20"/>
          <w:szCs w:val="20"/>
          <w:lang w:eastAsia="pl-PL"/>
        </w:rPr>
        <w:t xml:space="preserve">budowlane 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zostaną przyznane </w:t>
      </w:r>
      <w:r w:rsidR="00BC338D" w:rsidRPr="00EA52DB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EA52DB">
        <w:rPr>
          <w:rFonts w:eastAsia="Times New Roman"/>
          <w:bCs/>
          <w:sz w:val="20"/>
          <w:szCs w:val="20"/>
          <w:lang w:eastAsia="pl-PL"/>
        </w:rPr>
        <w:t>w następujący sposób:</w:t>
      </w:r>
    </w:p>
    <w:p w14:paraId="6C89AB68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881ABB0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                         Okres gwarancji oferty ocenianej</w:t>
      </w:r>
    </w:p>
    <w:p w14:paraId="21A48955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K2 = ----------------------------------------------------------- x 100</w:t>
      </w:r>
    </w:p>
    <w:p w14:paraId="4035483D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                         Najdłuższy okres gwarancji wśród ofert</w:t>
      </w:r>
    </w:p>
    <w:p w14:paraId="57211524" w14:textId="77777777" w:rsidR="00C928CD" w:rsidRPr="00EA52DB" w:rsidRDefault="00C928CD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B34DCC6" w14:textId="75F0E778" w:rsidR="00C928CD" w:rsidRPr="00EA52DB" w:rsidRDefault="00C928CD" w:rsidP="00C928CD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Kryterium K2</w:t>
      </w:r>
      <w:r w:rsidR="00BE1D37" w:rsidRPr="00EA52D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– Gwarancja </w:t>
      </w:r>
      <w:r w:rsidR="00BE1D37" w:rsidRPr="00EA52DB">
        <w:rPr>
          <w:rFonts w:eastAsia="Times New Roman"/>
          <w:bCs/>
          <w:sz w:val="20"/>
          <w:szCs w:val="20"/>
          <w:lang w:eastAsia="pl-PL"/>
        </w:rPr>
        <w:t>na roboty</w:t>
      </w:r>
      <w:r w:rsidR="00BC338D" w:rsidRPr="00EA52DB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 w:rsidRPr="00EA52D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oznacza okres gwarancji, jaką Wykonawca udziela na </w:t>
      </w:r>
      <w:r w:rsidR="00BC338D" w:rsidRPr="00EA52DB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Pr="00EA52DB">
        <w:rPr>
          <w:rFonts w:eastAsia="Times New Roman"/>
          <w:bCs/>
          <w:sz w:val="20"/>
          <w:szCs w:val="20"/>
          <w:lang w:eastAsia="pl-PL"/>
        </w:rPr>
        <w:t>roboty</w:t>
      </w:r>
      <w:r w:rsidR="00BC338D" w:rsidRPr="00EA52DB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budowlane. Bieg terminu gwarancji rozpoczyna się dniem podpisania przez obie strony </w:t>
      </w:r>
      <w:r w:rsidR="00535AC3" w:rsidRPr="00EA52DB">
        <w:rPr>
          <w:rFonts w:eastAsia="Times New Roman"/>
          <w:bCs/>
          <w:sz w:val="20"/>
          <w:szCs w:val="20"/>
          <w:lang w:eastAsia="pl-PL"/>
        </w:rPr>
        <w:t xml:space="preserve">umowy </w:t>
      </w:r>
      <w:r w:rsidRPr="00EA52DB">
        <w:rPr>
          <w:rFonts w:eastAsia="Times New Roman"/>
          <w:bCs/>
          <w:sz w:val="20"/>
          <w:szCs w:val="20"/>
          <w:lang w:eastAsia="pl-PL"/>
        </w:rPr>
        <w:t>prot</w:t>
      </w:r>
      <w:r w:rsidR="00333324" w:rsidRPr="00EA52DB">
        <w:rPr>
          <w:rFonts w:eastAsia="Times New Roman"/>
          <w:bCs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Uwaga: Maksymalny okres gwarancji, za który </w:t>
      </w:r>
      <w:r w:rsidR="00333324" w:rsidRPr="00EA52DB">
        <w:rPr>
          <w:rFonts w:eastAsia="Times New Roman"/>
          <w:bCs/>
          <w:sz w:val="20"/>
          <w:szCs w:val="20"/>
          <w:lang w:eastAsia="pl-PL"/>
        </w:rPr>
        <w:t>Wy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konawca otrzyma punkty wynosi </w:t>
      </w:r>
      <w:r w:rsidR="002E7FDF" w:rsidRPr="00EA52DB">
        <w:rPr>
          <w:rFonts w:eastAsia="Times New Roman"/>
          <w:bCs/>
          <w:sz w:val="20"/>
          <w:szCs w:val="20"/>
          <w:lang w:eastAsia="pl-PL"/>
        </w:rPr>
        <w:t>65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 w:rsidRPr="00EA52DB">
        <w:rPr>
          <w:rFonts w:eastAsia="Times New Roman"/>
          <w:bCs/>
          <w:sz w:val="20"/>
          <w:szCs w:val="20"/>
          <w:lang w:eastAsia="pl-PL"/>
        </w:rPr>
        <w:t>65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EA52DB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EA52DB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EA52DB" w:rsidRDefault="003479B5" w:rsidP="003479B5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2DB2DB7F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EA52DB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EA52DB">
        <w:rPr>
          <w:rFonts w:eastAsia="Times New Roman"/>
          <w:bCs/>
          <w:sz w:val="20"/>
          <w:szCs w:val="20"/>
          <w:lang w:eastAsia="pl-PL"/>
        </w:rPr>
        <w:t xml:space="preserve"> = K1 x 90% + K2 x 10% </w:t>
      </w:r>
    </w:p>
    <w:p w14:paraId="419B4FB5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gdzie:</w:t>
      </w:r>
    </w:p>
    <w:p w14:paraId="7E4DB1E9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EA52DB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EA52DB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2C2CA688" w14:textId="77777777" w:rsidR="00582B59" w:rsidRPr="00EA52DB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621183E1" w14:textId="484A6D38" w:rsidR="0081161A" w:rsidRPr="00EA52DB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EA52DB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V</w:t>
      </w:r>
      <w:r w:rsidR="00DC308C" w:rsidRPr="00EA52DB">
        <w:rPr>
          <w:rFonts w:eastAsia="Times New Roman"/>
          <w:bCs/>
          <w:sz w:val="20"/>
          <w:szCs w:val="20"/>
          <w:lang w:eastAsia="pl-PL"/>
        </w:rPr>
        <w:t>I</w:t>
      </w:r>
      <w:r w:rsidRPr="00EA52DB">
        <w:rPr>
          <w:rFonts w:eastAsia="Times New Roman"/>
          <w:bCs/>
          <w:sz w:val="20"/>
          <w:szCs w:val="20"/>
          <w:lang w:eastAsia="pl-PL"/>
        </w:rPr>
        <w:t>I. OPIS SPOS</w:t>
      </w:r>
      <w:r w:rsidR="00DC308C" w:rsidRPr="00EA52DB">
        <w:rPr>
          <w:rFonts w:eastAsia="Times New Roman"/>
          <w:bCs/>
          <w:sz w:val="20"/>
          <w:szCs w:val="20"/>
          <w:lang w:eastAsia="pl-PL"/>
        </w:rPr>
        <w:t>OBU</w:t>
      </w:r>
      <w:r w:rsidRPr="00EA52DB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EA52DB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Oferta musi odpowiadać treści i wymaganiom określonym w Ogłoszeniu.</w:t>
      </w:r>
    </w:p>
    <w:p w14:paraId="6C517652" w14:textId="0EAA1E12" w:rsidR="0081161A" w:rsidRPr="00EA52DB" w:rsidRDefault="002B1FE1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>W</w:t>
      </w:r>
      <w:r w:rsidR="0081161A" w:rsidRPr="00EA52DB">
        <w:rPr>
          <w:rFonts w:eastAsia="Times New Roman"/>
          <w:bCs/>
          <w:sz w:val="20"/>
          <w:szCs w:val="20"/>
          <w:lang w:eastAsia="pl-PL"/>
        </w:rPr>
        <w:t>ykonawca może złożyć tylko jedną ofertę.</w:t>
      </w:r>
    </w:p>
    <w:p w14:paraId="0C350BD2" w14:textId="774A5B2A" w:rsidR="0081161A" w:rsidRPr="00EA52DB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3.  Aktualny </w:t>
      </w:r>
      <w:r w:rsidRPr="00EA52DB">
        <w:rPr>
          <w:rFonts w:eastAsia="Calibri" w:cs="Times New Roman"/>
          <w:bCs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EA52DB">
        <w:rPr>
          <w:rFonts w:eastAsia="Calibri"/>
          <w:bCs/>
          <w:sz w:val="20"/>
          <w:szCs w:val="20"/>
          <w:lang w:eastAsia="pl-PL"/>
        </w:rPr>
        <w:t xml:space="preserve">–               </w:t>
      </w:r>
      <w:r w:rsidRPr="00EA52DB">
        <w:rPr>
          <w:rFonts w:eastAsia="Calibri"/>
          <w:bCs/>
          <w:iCs/>
          <w:sz w:val="20"/>
          <w:szCs w:val="20"/>
          <w:lang w:eastAsia="pl-PL"/>
        </w:rPr>
        <w:t>Zał</w:t>
      </w:r>
      <w:r w:rsidRPr="00EA52DB">
        <w:rPr>
          <w:rFonts w:eastAsia="TimesNewRoman"/>
          <w:bCs/>
          <w:sz w:val="20"/>
          <w:szCs w:val="20"/>
          <w:lang w:eastAsia="pl-PL"/>
        </w:rPr>
        <w:t>ą</w:t>
      </w:r>
      <w:r w:rsidRPr="00EA52DB">
        <w:rPr>
          <w:rFonts w:eastAsia="Calibri"/>
          <w:bCs/>
          <w:iCs/>
          <w:sz w:val="20"/>
          <w:szCs w:val="20"/>
          <w:lang w:eastAsia="pl-PL"/>
        </w:rPr>
        <w:t>cznik nr 1 do oferty.</w:t>
      </w:r>
    </w:p>
    <w:p w14:paraId="6A133DA5" w14:textId="77777777" w:rsidR="00462722" w:rsidRPr="00EA52DB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14:paraId="7F30D248" w14:textId="77777777" w:rsidR="0081161A" w:rsidRPr="00EA52DB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EA52DB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EA52DB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EA52DB" w:rsidRDefault="0081161A" w:rsidP="006214B3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Pr="00EA52DB" w:rsidRDefault="0081161A" w:rsidP="006D6FAD">
            <w:pPr>
              <w:spacing w:after="0" w:line="240" w:lineRule="auto"/>
              <w:jc w:val="center"/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69259B20" w14:textId="38E40E71" w:rsidR="002B1FE1" w:rsidRPr="00EA52DB" w:rsidRDefault="006D6FAD" w:rsidP="002B1FE1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„</w:t>
            </w:r>
            <w:r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Wykonanie</w:t>
            </w:r>
            <w:r w:rsidR="002B1FE1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izolacji poziomej przeciwwilgociowej ścian fundamentów w budynku przy ulicy W</w:t>
            </w:r>
            <w:r w:rsidR="009F31C4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ojska Polskiego 17</w:t>
            </w:r>
            <w:r w:rsidR="002B1FE1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 w Koninie.</w:t>
            </w:r>
          </w:p>
          <w:bookmarkEnd w:id="5"/>
          <w:p w14:paraId="3D5939E4" w14:textId="013CC2BF" w:rsidR="0081161A" w:rsidRPr="00EA52DB" w:rsidRDefault="0081161A" w:rsidP="00C13640">
            <w:pPr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2B1FE1"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EA52DB" w:rsidRPr="00EA52DB">
              <w:rPr>
                <w:rFonts w:eastAsia="Times New Roman"/>
                <w:bCs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7702B4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.</w:t>
            </w:r>
            <w:r w:rsidR="00EA52DB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02</w:t>
            </w:r>
            <w:r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.202</w:t>
            </w:r>
            <w:r w:rsidR="00637B5B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5</w:t>
            </w:r>
            <w:r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 xml:space="preserve">r., godz. </w:t>
            </w:r>
            <w:r w:rsidR="00EA52DB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10</w:t>
            </w:r>
            <w:r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:</w:t>
            </w:r>
            <w:r w:rsidR="00EA52DB"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15</w:t>
            </w:r>
            <w:r w:rsidRPr="00EA52DB">
              <w:rPr>
                <w:rFonts w:eastAsia="Times New Roman"/>
                <w:bCs/>
                <w:sz w:val="18"/>
                <w:szCs w:val="18"/>
                <w:lang w:eastAsia="pl-PL"/>
              </w:rPr>
              <w:t>”</w:t>
            </w:r>
          </w:p>
        </w:tc>
      </w:tr>
    </w:tbl>
    <w:p w14:paraId="2DC98645" w14:textId="77777777" w:rsidR="00EA52DB" w:rsidRDefault="00EA52D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EE8FD" w14:textId="77777777" w:rsidR="00EA52DB" w:rsidRDefault="00EA52D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2730CE16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Pr="00EA52DB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EA52DB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V</w:t>
      </w:r>
      <w:r w:rsidR="00BF5856" w:rsidRPr="00EA52DB">
        <w:rPr>
          <w:rFonts w:eastAsia="Times New Roman"/>
          <w:sz w:val="20"/>
          <w:szCs w:val="20"/>
          <w:lang w:eastAsia="pl-PL"/>
        </w:rPr>
        <w:t>I</w:t>
      </w:r>
      <w:r w:rsidRPr="00EA52DB">
        <w:rPr>
          <w:rFonts w:eastAsia="Times New Roman"/>
          <w:sz w:val="20"/>
          <w:szCs w:val="20"/>
          <w:lang w:eastAsia="pl-PL"/>
        </w:rPr>
        <w:t>I</w:t>
      </w:r>
      <w:r w:rsidR="00DC308C" w:rsidRPr="00EA52DB">
        <w:rPr>
          <w:rFonts w:eastAsia="Times New Roman"/>
          <w:sz w:val="20"/>
          <w:szCs w:val="20"/>
          <w:lang w:eastAsia="pl-PL"/>
        </w:rPr>
        <w:t>I</w:t>
      </w:r>
      <w:r w:rsidRPr="00EA52DB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30861C83" w14:textId="77777777" w:rsidR="00BC67E0" w:rsidRPr="00EA52DB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4009E11" w14:textId="24BCC68A" w:rsidR="00BC67E0" w:rsidRPr="00EA52DB" w:rsidRDefault="00BC67E0" w:rsidP="003C0C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184619" w:rsidRPr="00EA52DB">
        <w:rPr>
          <w:rFonts w:eastAsia="Times New Roman"/>
          <w:sz w:val="20"/>
          <w:szCs w:val="20"/>
          <w:lang w:eastAsia="pl-PL"/>
        </w:rPr>
        <w:t>ego</w:t>
      </w:r>
      <w:r w:rsidR="00AB5A3F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kosztorys</w:t>
      </w:r>
      <w:r w:rsidR="00184619" w:rsidRPr="00EA52DB">
        <w:rPr>
          <w:rFonts w:eastAsia="Times New Roman"/>
          <w:sz w:val="20"/>
          <w:szCs w:val="20"/>
          <w:lang w:eastAsia="pl-PL"/>
        </w:rPr>
        <w:t>u</w:t>
      </w:r>
      <w:r w:rsidRPr="00EA52DB">
        <w:rPr>
          <w:rFonts w:eastAsia="Times New Roman"/>
          <w:sz w:val="20"/>
          <w:szCs w:val="20"/>
          <w:lang w:eastAsia="pl-PL"/>
        </w:rPr>
        <w:t xml:space="preserve"> szczegółow</w:t>
      </w:r>
      <w:r w:rsidR="00184619" w:rsidRPr="00EA52DB">
        <w:rPr>
          <w:rFonts w:eastAsia="Times New Roman"/>
          <w:sz w:val="20"/>
          <w:szCs w:val="20"/>
          <w:lang w:eastAsia="pl-PL"/>
        </w:rPr>
        <w:t>ego</w:t>
      </w:r>
      <w:r w:rsidR="00AA6392" w:rsidRPr="00EA52DB">
        <w:rPr>
          <w:rFonts w:eastAsia="Times New Roman"/>
          <w:sz w:val="20"/>
          <w:szCs w:val="20"/>
          <w:lang w:eastAsia="pl-PL"/>
        </w:rPr>
        <w:t xml:space="preserve"> opartego o załączony przedmiar robót,</w:t>
      </w:r>
      <w:r w:rsidRPr="00EA52DB">
        <w:rPr>
          <w:rFonts w:eastAsia="Times New Roman"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EA52DB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EA52DB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IX</w:t>
      </w:r>
      <w:r w:rsidR="00ED33E1" w:rsidRPr="00EA52DB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04FA7C1E" w14:textId="67911165" w:rsidR="00ED33E1" w:rsidRPr="00EA52DB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</w:t>
      </w:r>
      <w:r w:rsidR="003972F2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pok. Nr 11</w:t>
      </w:r>
      <w:r w:rsidR="005A2D52" w:rsidRPr="00EA52DB">
        <w:rPr>
          <w:rFonts w:eastAsia="Times New Roman"/>
          <w:sz w:val="20"/>
          <w:szCs w:val="20"/>
          <w:lang w:eastAsia="pl-PL"/>
        </w:rPr>
        <w:t>7</w:t>
      </w:r>
      <w:r w:rsidRPr="00EA52DB">
        <w:rPr>
          <w:rFonts w:eastAsia="Times New Roman"/>
          <w:sz w:val="20"/>
          <w:szCs w:val="20"/>
          <w:lang w:eastAsia="pl-PL"/>
        </w:rPr>
        <w:t>.</w:t>
      </w:r>
    </w:p>
    <w:p w14:paraId="18783742" w14:textId="65AD3DBD" w:rsidR="00ED33E1" w:rsidRPr="00EA52DB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B1FE1" w:rsidRPr="00EA52DB">
        <w:rPr>
          <w:rFonts w:eastAsia="Times New Roman"/>
          <w:sz w:val="20"/>
          <w:szCs w:val="20"/>
          <w:lang w:eastAsia="pl-PL"/>
        </w:rPr>
        <w:t>2</w:t>
      </w:r>
      <w:r w:rsidR="00EA52DB" w:rsidRPr="00EA52DB">
        <w:rPr>
          <w:rFonts w:eastAsia="Times New Roman"/>
          <w:sz w:val="20"/>
          <w:szCs w:val="20"/>
          <w:lang w:eastAsia="pl-PL"/>
        </w:rPr>
        <w:t>8</w:t>
      </w:r>
      <w:r w:rsidR="007702B4" w:rsidRPr="00EA52DB">
        <w:rPr>
          <w:rFonts w:eastAsia="Times New Roman"/>
          <w:sz w:val="20"/>
          <w:szCs w:val="20"/>
          <w:lang w:eastAsia="pl-PL"/>
        </w:rPr>
        <w:t>.</w:t>
      </w:r>
      <w:r w:rsidR="00EA52DB" w:rsidRPr="00EA52DB">
        <w:rPr>
          <w:rFonts w:eastAsia="Times New Roman"/>
          <w:sz w:val="20"/>
          <w:szCs w:val="20"/>
          <w:lang w:eastAsia="pl-PL"/>
        </w:rPr>
        <w:t>02</w:t>
      </w:r>
      <w:r w:rsidR="00333324" w:rsidRPr="00EA52DB">
        <w:rPr>
          <w:rFonts w:eastAsia="Times New Roman"/>
          <w:sz w:val="20"/>
          <w:szCs w:val="20"/>
          <w:lang w:eastAsia="pl-PL"/>
        </w:rPr>
        <w:t>.</w:t>
      </w:r>
      <w:r w:rsidRPr="00EA52DB">
        <w:rPr>
          <w:rFonts w:eastAsia="Times New Roman"/>
          <w:sz w:val="20"/>
          <w:szCs w:val="20"/>
          <w:lang w:eastAsia="pl-PL"/>
        </w:rPr>
        <w:t>202</w:t>
      </w:r>
      <w:r w:rsidR="00637B5B" w:rsidRPr="00EA52DB">
        <w:rPr>
          <w:rFonts w:eastAsia="Times New Roman"/>
          <w:sz w:val="20"/>
          <w:szCs w:val="20"/>
          <w:lang w:eastAsia="pl-PL"/>
        </w:rPr>
        <w:t>5</w:t>
      </w:r>
      <w:r w:rsidRPr="00EA52DB">
        <w:rPr>
          <w:rFonts w:eastAsia="Times New Roman"/>
          <w:sz w:val="20"/>
          <w:szCs w:val="20"/>
          <w:lang w:eastAsia="pl-PL"/>
        </w:rPr>
        <w:t>r., godz.</w:t>
      </w:r>
      <w:r w:rsidR="006333C8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="00EA52DB" w:rsidRPr="00EA52DB">
        <w:rPr>
          <w:rFonts w:eastAsia="Times New Roman"/>
          <w:sz w:val="20"/>
          <w:szCs w:val="20"/>
          <w:lang w:eastAsia="pl-PL"/>
        </w:rPr>
        <w:t>10</w:t>
      </w:r>
      <w:r w:rsidRPr="00EA52DB">
        <w:rPr>
          <w:rFonts w:eastAsia="Times New Roman"/>
          <w:sz w:val="20"/>
          <w:szCs w:val="20"/>
          <w:lang w:eastAsia="pl-PL"/>
        </w:rPr>
        <w:t>:</w:t>
      </w:r>
      <w:r w:rsidR="00EA52DB" w:rsidRPr="00EA52DB">
        <w:rPr>
          <w:rFonts w:eastAsia="Times New Roman"/>
          <w:sz w:val="20"/>
          <w:szCs w:val="20"/>
          <w:lang w:eastAsia="pl-PL"/>
        </w:rPr>
        <w:t>00</w:t>
      </w:r>
    </w:p>
    <w:p w14:paraId="56ECA6D5" w14:textId="77777777" w:rsidR="002D78EC" w:rsidRPr="00EA52DB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EA52DB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EA52DB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EA52DB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EA52DB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0D6D90C8" w:rsidR="00DB0682" w:rsidRPr="00EA52DB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B1FE1" w:rsidRPr="00EA52DB">
        <w:rPr>
          <w:rFonts w:eastAsia="Times New Roman"/>
          <w:sz w:val="20"/>
          <w:szCs w:val="20"/>
          <w:lang w:eastAsia="pl-PL"/>
        </w:rPr>
        <w:t>2</w:t>
      </w:r>
      <w:r w:rsidR="00EA52DB" w:rsidRPr="00EA52DB">
        <w:rPr>
          <w:rFonts w:eastAsia="Times New Roman"/>
          <w:sz w:val="20"/>
          <w:szCs w:val="20"/>
          <w:lang w:eastAsia="pl-PL"/>
        </w:rPr>
        <w:t>8</w:t>
      </w:r>
      <w:r w:rsidR="006333C8" w:rsidRPr="00EA52DB">
        <w:rPr>
          <w:rFonts w:eastAsia="Times New Roman"/>
          <w:sz w:val="20"/>
          <w:szCs w:val="20"/>
          <w:lang w:eastAsia="pl-PL"/>
        </w:rPr>
        <w:t>.</w:t>
      </w:r>
      <w:r w:rsidR="00EA52DB" w:rsidRPr="00EA52DB">
        <w:rPr>
          <w:rFonts w:eastAsia="Times New Roman"/>
          <w:sz w:val="20"/>
          <w:szCs w:val="20"/>
          <w:lang w:eastAsia="pl-PL"/>
        </w:rPr>
        <w:t>02</w:t>
      </w:r>
      <w:r w:rsidRPr="00EA52DB">
        <w:rPr>
          <w:rFonts w:eastAsia="Times New Roman"/>
          <w:sz w:val="20"/>
          <w:szCs w:val="20"/>
          <w:lang w:eastAsia="pl-PL"/>
        </w:rPr>
        <w:t>.202</w:t>
      </w:r>
      <w:r w:rsidR="00637B5B" w:rsidRPr="00EA52DB">
        <w:rPr>
          <w:rFonts w:eastAsia="Times New Roman"/>
          <w:sz w:val="20"/>
          <w:szCs w:val="20"/>
          <w:lang w:eastAsia="pl-PL"/>
        </w:rPr>
        <w:t>5</w:t>
      </w:r>
      <w:r w:rsidRPr="00EA52DB">
        <w:rPr>
          <w:rFonts w:eastAsia="Times New Roman"/>
          <w:sz w:val="20"/>
          <w:szCs w:val="20"/>
          <w:lang w:eastAsia="pl-PL"/>
        </w:rPr>
        <w:t>r., godz</w:t>
      </w:r>
      <w:r w:rsidR="006333C8" w:rsidRPr="00EA52DB">
        <w:rPr>
          <w:rFonts w:eastAsia="Times New Roman"/>
          <w:sz w:val="20"/>
          <w:szCs w:val="20"/>
          <w:lang w:eastAsia="pl-PL"/>
        </w:rPr>
        <w:t xml:space="preserve">. </w:t>
      </w:r>
      <w:r w:rsidR="00EA52DB" w:rsidRPr="00EA52DB">
        <w:rPr>
          <w:rFonts w:eastAsia="Times New Roman"/>
          <w:sz w:val="20"/>
          <w:szCs w:val="20"/>
          <w:lang w:eastAsia="pl-PL"/>
        </w:rPr>
        <w:t>10</w:t>
      </w:r>
      <w:r w:rsidR="002D78EC" w:rsidRPr="00EA52DB">
        <w:rPr>
          <w:rFonts w:eastAsia="Times New Roman"/>
          <w:sz w:val="20"/>
          <w:szCs w:val="20"/>
          <w:lang w:eastAsia="pl-PL"/>
        </w:rPr>
        <w:t>:</w:t>
      </w:r>
      <w:r w:rsidR="00EA52DB" w:rsidRPr="00EA52DB">
        <w:rPr>
          <w:rFonts w:eastAsia="Times New Roman"/>
          <w:sz w:val="20"/>
          <w:szCs w:val="20"/>
          <w:lang w:eastAsia="pl-PL"/>
        </w:rPr>
        <w:t>15</w:t>
      </w:r>
      <w:r w:rsidRPr="00EA52DB">
        <w:rPr>
          <w:rFonts w:eastAsia="Times New Roman"/>
          <w:i/>
          <w:sz w:val="20"/>
          <w:szCs w:val="20"/>
          <w:lang w:eastAsia="pl-PL"/>
        </w:rPr>
        <w:t>,</w:t>
      </w:r>
      <w:r w:rsidRPr="00EA52DB">
        <w:rPr>
          <w:rFonts w:eastAsia="Times New Roman"/>
          <w:sz w:val="20"/>
          <w:szCs w:val="20"/>
          <w:lang w:eastAsia="pl-PL"/>
        </w:rPr>
        <w:t xml:space="preserve"> w siedzibie Zamawiającego, pok. Nr </w:t>
      </w:r>
      <w:r w:rsidR="005A2D52" w:rsidRPr="00EA52DB">
        <w:rPr>
          <w:rFonts w:eastAsia="Times New Roman"/>
          <w:sz w:val="20"/>
          <w:szCs w:val="20"/>
          <w:lang w:eastAsia="pl-PL"/>
        </w:rPr>
        <w:t>1</w:t>
      </w:r>
      <w:r w:rsidR="0091501E" w:rsidRPr="00EA52DB">
        <w:rPr>
          <w:rFonts w:eastAsia="Times New Roman"/>
          <w:sz w:val="20"/>
          <w:szCs w:val="20"/>
          <w:lang w:eastAsia="pl-PL"/>
        </w:rPr>
        <w:t>15</w:t>
      </w:r>
      <w:r w:rsidRPr="00EA52DB">
        <w:rPr>
          <w:rFonts w:eastAsia="Times New Roman"/>
          <w:i/>
          <w:sz w:val="20"/>
          <w:szCs w:val="20"/>
          <w:lang w:eastAsia="pl-PL"/>
        </w:rPr>
        <w:t>.</w:t>
      </w:r>
    </w:p>
    <w:p w14:paraId="01E7EF06" w14:textId="77777777" w:rsidR="00ED33E1" w:rsidRPr="00EA52DB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C95FC5" w14:textId="77777777" w:rsidR="008D4A33" w:rsidRPr="00EA52DB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X. INNE POSTANOWIENIA.</w:t>
      </w:r>
    </w:p>
    <w:p w14:paraId="7D6BD0F2" w14:textId="777777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EA52DB">
        <w:rPr>
          <w:rFonts w:eastAsia="Times New Roman"/>
          <w:sz w:val="20"/>
          <w:szCs w:val="20"/>
          <w:lang w:eastAsia="pl-PL"/>
        </w:rPr>
        <w:t>11 września 2019r.</w:t>
      </w:r>
      <w:r w:rsidRPr="00EA52DB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 xml:space="preserve">do </w:t>
      </w:r>
      <w:r w:rsidR="00535AC3" w:rsidRPr="00EA52DB">
        <w:rPr>
          <w:rFonts w:eastAsia="Times New Roman"/>
          <w:sz w:val="20"/>
          <w:szCs w:val="20"/>
          <w:lang w:eastAsia="pl-PL"/>
        </w:rPr>
        <w:t>30</w:t>
      </w:r>
      <w:r w:rsidRPr="00EA52DB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EA52DB">
        <w:rPr>
          <w:rFonts w:eastAsia="Times New Roman"/>
          <w:sz w:val="20"/>
          <w:szCs w:val="20"/>
          <w:lang w:eastAsia="pl-PL"/>
        </w:rPr>
        <w:t>ą</w:t>
      </w:r>
      <w:r w:rsidRPr="00EA52DB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EA52DB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EA52DB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EA52DB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XI. POZOSTAŁE UWAGI.</w:t>
      </w:r>
    </w:p>
    <w:p w14:paraId="1345E446" w14:textId="77777777" w:rsidR="00ED33E1" w:rsidRPr="00EA52DB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EA52DB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Anna Grajek</w:t>
      </w:r>
      <w:r w:rsidR="00ED33E1" w:rsidRPr="00EA52DB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1B0BCE56" w:rsidR="00876177" w:rsidRDefault="00230F0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EA52DB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EA52DB">
        <w:rPr>
          <w:rFonts w:eastAsia="Times New Roman"/>
          <w:sz w:val="20"/>
          <w:szCs w:val="20"/>
          <w:lang w:eastAsia="pl-PL"/>
        </w:rPr>
        <w:t xml:space="preserve"> – sprawy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5C32613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pisemnie, faxem lub drogą elektroniczną na adresy wskazane w Części I Ogłoszenia, z dopiskiem zawierającym numer postępowania</w:t>
      </w:r>
      <w:r w:rsidRPr="00EA52DB">
        <w:rPr>
          <w:rFonts w:eastAsia="Times New Roman"/>
          <w:sz w:val="20"/>
          <w:szCs w:val="20"/>
          <w:lang w:eastAsia="pl-PL"/>
        </w:rPr>
        <w:t xml:space="preserve">: </w:t>
      </w:r>
      <w:r w:rsidR="007702B4" w:rsidRPr="00EA52DB">
        <w:rPr>
          <w:rFonts w:eastAsia="Times New Roman"/>
          <w:sz w:val="20"/>
          <w:szCs w:val="20"/>
          <w:lang w:eastAsia="pl-PL"/>
        </w:rPr>
        <w:t>D</w:t>
      </w:r>
      <w:r w:rsidRPr="00EA52DB">
        <w:rPr>
          <w:rFonts w:eastAsia="Times New Roman"/>
          <w:sz w:val="20"/>
          <w:szCs w:val="20"/>
          <w:lang w:eastAsia="pl-PL"/>
        </w:rPr>
        <w:t>ZN/T/</w:t>
      </w:r>
      <w:r w:rsidR="00637B5B" w:rsidRPr="00EA52DB">
        <w:rPr>
          <w:rFonts w:eastAsia="Times New Roman"/>
          <w:sz w:val="20"/>
          <w:szCs w:val="20"/>
          <w:lang w:eastAsia="pl-PL"/>
        </w:rPr>
        <w:t xml:space="preserve"> 3</w:t>
      </w:r>
      <w:r w:rsidR="009F31C4" w:rsidRPr="00EA52DB">
        <w:rPr>
          <w:rFonts w:eastAsia="Times New Roman"/>
          <w:sz w:val="20"/>
          <w:szCs w:val="20"/>
          <w:lang w:eastAsia="pl-PL"/>
        </w:rPr>
        <w:t>1</w:t>
      </w:r>
      <w:r w:rsidR="00637B5B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Pr="00EA52DB">
        <w:rPr>
          <w:rFonts w:eastAsia="Times New Roman"/>
          <w:sz w:val="20"/>
          <w:szCs w:val="20"/>
          <w:lang w:eastAsia="pl-PL"/>
        </w:rPr>
        <w:t>/202</w:t>
      </w:r>
      <w:r w:rsidR="00637B5B" w:rsidRPr="00EA52DB">
        <w:rPr>
          <w:rFonts w:eastAsia="Times New Roman"/>
          <w:sz w:val="20"/>
          <w:szCs w:val="20"/>
          <w:lang w:eastAsia="pl-PL"/>
        </w:rPr>
        <w:t>5</w:t>
      </w:r>
      <w:r w:rsidR="00BE1541" w:rsidRPr="00EA52DB">
        <w:rPr>
          <w:rFonts w:eastAsia="Times New Roman"/>
          <w:sz w:val="20"/>
          <w:szCs w:val="20"/>
          <w:lang w:eastAsia="pl-PL"/>
        </w:rPr>
        <w:t>,</w:t>
      </w:r>
      <w:r w:rsidR="00DE3E33" w:rsidRPr="00EA52DB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EA52DB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</w:t>
      </w:r>
      <w:r w:rsidR="00BE1541">
        <w:rPr>
          <w:rFonts w:eastAsia="Times New Roman"/>
          <w:sz w:val="20"/>
          <w:szCs w:val="20"/>
          <w:lang w:eastAsia="pl-PL"/>
        </w:rPr>
        <w:t xml:space="preserve">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EA52DB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7BED80" w14:textId="4303E4E8" w:rsidR="00ED33E1" w:rsidRPr="00EA52DB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2D551A8A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EA52D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A52DB">
        <w:rPr>
          <w:rFonts w:eastAsia="Times New Roman" w:cs="Tahoma"/>
          <w:bCs/>
          <w:color w:val="000000" w:themeColor="text1"/>
          <w:szCs w:val="20"/>
          <w:lang w:eastAsia="pl-PL"/>
        </w:rPr>
        <w:t>„</w:t>
      </w:r>
      <w:r w:rsidR="00991A27" w:rsidRPr="00EA52DB">
        <w:rPr>
          <w:rFonts w:eastAsia="Times New Roman" w:cs="Tahoma"/>
          <w:bCs/>
          <w:szCs w:val="20"/>
          <w:lang w:eastAsia="pl-PL"/>
        </w:rPr>
        <w:t>Wykonanie</w:t>
      </w:r>
      <w:r w:rsidR="00230F00" w:rsidRPr="00EA52DB">
        <w:rPr>
          <w:rFonts w:eastAsia="Times New Roman" w:cs="Tahoma"/>
          <w:bCs/>
          <w:szCs w:val="20"/>
          <w:lang w:eastAsia="pl-PL"/>
        </w:rPr>
        <w:t xml:space="preserve"> izolacji poziomej przeciwwilgociowej ścian fundamentów w budynku</w:t>
      </w:r>
      <w:r w:rsidR="00991A27" w:rsidRPr="00EA52DB">
        <w:rPr>
          <w:rFonts w:eastAsia="Times New Roman" w:cs="Tahoma"/>
          <w:bCs/>
          <w:szCs w:val="20"/>
          <w:lang w:eastAsia="pl-PL"/>
        </w:rPr>
        <w:t xml:space="preserve"> przy ulicy </w:t>
      </w:r>
      <w:r w:rsidR="00463AD6" w:rsidRPr="00EA52DB">
        <w:rPr>
          <w:rFonts w:eastAsia="Times New Roman" w:cs="Tahoma"/>
          <w:bCs/>
          <w:szCs w:val="20"/>
          <w:lang w:eastAsia="pl-PL"/>
        </w:rPr>
        <w:t>W</w:t>
      </w:r>
      <w:r w:rsidR="009F31C4" w:rsidRPr="00EA52DB">
        <w:rPr>
          <w:rFonts w:eastAsia="Times New Roman" w:cs="Tahoma"/>
          <w:bCs/>
          <w:szCs w:val="20"/>
          <w:lang w:eastAsia="pl-PL"/>
        </w:rPr>
        <w:t>ojska Polskiego 17</w:t>
      </w:r>
      <w:r w:rsidR="00991A27" w:rsidRPr="00EA52DB">
        <w:rPr>
          <w:rFonts w:eastAsia="Times New Roman" w:cs="Tahoma"/>
          <w:bCs/>
          <w:szCs w:val="20"/>
          <w:lang w:eastAsia="pl-PL"/>
        </w:rPr>
        <w:t xml:space="preserve"> w Koninie</w:t>
      </w:r>
      <w:r w:rsidR="00991A27" w:rsidRPr="00EA52DB">
        <w:rPr>
          <w:rFonts w:eastAsia="Times New Roman"/>
          <w:bCs/>
          <w:szCs w:val="20"/>
          <w:lang w:eastAsia="pl-PL"/>
        </w:rPr>
        <w:t>”,</w:t>
      </w:r>
      <w:r w:rsidR="00B12E8F" w:rsidRPr="00EA52DB">
        <w:rPr>
          <w:rFonts w:eastAsia="Times New Roman"/>
          <w:bCs/>
          <w:szCs w:val="20"/>
          <w:lang w:eastAsia="pl-PL"/>
        </w:rPr>
        <w:t xml:space="preserve"> </w:t>
      </w:r>
      <w:r w:rsidRPr="00EA52D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A52DB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A52DB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A52DB">
        <w:rPr>
          <w:rFonts w:eastAsia="Times New Roman" w:cs="Tahoma"/>
          <w:bCs/>
          <w:szCs w:val="20"/>
          <w:lang w:eastAsia="pl-PL"/>
        </w:rPr>
        <w:t>/</w:t>
      </w:r>
      <w:r w:rsidR="00637B5B" w:rsidRPr="00EA52DB">
        <w:rPr>
          <w:rFonts w:eastAsia="Times New Roman" w:cs="Tahoma"/>
          <w:bCs/>
          <w:szCs w:val="20"/>
          <w:lang w:eastAsia="pl-PL"/>
        </w:rPr>
        <w:t xml:space="preserve"> 3</w:t>
      </w:r>
      <w:r w:rsidR="009F31C4" w:rsidRPr="00EA52DB">
        <w:rPr>
          <w:rFonts w:eastAsia="Times New Roman" w:cs="Tahoma"/>
          <w:bCs/>
          <w:szCs w:val="20"/>
          <w:lang w:eastAsia="pl-PL"/>
        </w:rPr>
        <w:t>1</w:t>
      </w:r>
      <w:r w:rsidR="00637B5B" w:rsidRPr="00EA52DB">
        <w:rPr>
          <w:rFonts w:eastAsia="Times New Roman" w:cs="Tahoma"/>
          <w:bCs/>
          <w:szCs w:val="20"/>
          <w:lang w:eastAsia="pl-PL"/>
        </w:rPr>
        <w:t xml:space="preserve"> </w:t>
      </w:r>
      <w:r w:rsidRPr="00EA52DB">
        <w:rPr>
          <w:rFonts w:eastAsia="Times New Roman" w:cs="Tahoma"/>
          <w:bCs/>
          <w:szCs w:val="20"/>
          <w:lang w:eastAsia="pl-PL"/>
        </w:rPr>
        <w:t>/202</w:t>
      </w:r>
      <w:r w:rsidR="00637B5B" w:rsidRPr="00EA52DB">
        <w:rPr>
          <w:rFonts w:eastAsia="Times New Roman" w:cs="Tahoma"/>
          <w:bCs/>
          <w:szCs w:val="20"/>
          <w:lang w:eastAsia="pl-PL"/>
        </w:rPr>
        <w:t>5</w:t>
      </w:r>
      <w:r w:rsidRPr="00EA52DB">
        <w:rPr>
          <w:rFonts w:eastAsia="Times New Roman" w:cs="Tahoma"/>
          <w:bCs/>
          <w:szCs w:val="20"/>
          <w:lang w:eastAsia="pl-PL"/>
        </w:rPr>
        <w:t>, prowadzonym</w:t>
      </w:r>
      <w:r w:rsidRPr="00A37822">
        <w:rPr>
          <w:rFonts w:eastAsia="Times New Roman" w:cs="Tahoma"/>
          <w:bCs/>
          <w:szCs w:val="20"/>
          <w:lang w:eastAsia="pl-PL"/>
        </w:rPr>
        <w:t xml:space="preserve">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0FAFEDC" w14:textId="77777777" w:rsidR="004D7CFF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</w:t>
      </w:r>
    </w:p>
    <w:p w14:paraId="4C5821EF" w14:textId="1ECB86B1" w:rsidR="00876177" w:rsidRPr="00934ACE" w:rsidRDefault="00876177" w:rsidP="004D7CF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34ACE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   </w:t>
      </w:r>
    </w:p>
    <w:p w14:paraId="2BAA4013" w14:textId="77777777" w:rsidR="00EA52DB" w:rsidRDefault="00EA52DB" w:rsidP="00934ACE">
      <w:pPr>
        <w:pStyle w:val="Akapitzlist"/>
        <w:autoSpaceDE w:val="0"/>
        <w:autoSpaceDN w:val="0"/>
        <w:ind w:left="786"/>
        <w:rPr>
          <w:szCs w:val="20"/>
        </w:rPr>
      </w:pPr>
    </w:p>
    <w:p w14:paraId="7ADC9B3B" w14:textId="77777777" w:rsidR="00EA52DB" w:rsidRDefault="00EA52DB" w:rsidP="00934ACE">
      <w:pPr>
        <w:pStyle w:val="Akapitzlist"/>
        <w:autoSpaceDE w:val="0"/>
        <w:autoSpaceDN w:val="0"/>
        <w:ind w:left="786"/>
        <w:rPr>
          <w:szCs w:val="20"/>
        </w:rPr>
      </w:pPr>
    </w:p>
    <w:p w14:paraId="1111A91D" w14:textId="3D68DC6A" w:rsidR="00D33A59" w:rsidRPr="00934ACE" w:rsidRDefault="00D33A59" w:rsidP="00934ACE">
      <w:pPr>
        <w:pStyle w:val="Akapitzlist"/>
        <w:autoSpaceDE w:val="0"/>
        <w:autoSpaceDN w:val="0"/>
        <w:ind w:left="786"/>
        <w:rPr>
          <w:szCs w:val="20"/>
        </w:rPr>
      </w:pPr>
      <w:r w:rsidRPr="00934ACE">
        <w:rPr>
          <w:szCs w:val="20"/>
        </w:rPr>
        <w:t>7.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934ACE">
        <w:rPr>
          <w:szCs w:val="20"/>
        </w:rPr>
        <w:t xml:space="preserve"> </w:t>
      </w:r>
      <w:r w:rsidRPr="00934ACE">
        <w:rPr>
          <w:szCs w:val="20"/>
        </w:rPr>
        <w:t>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 w:rsidR="00934ACE">
        <w:rPr>
          <w:szCs w:val="20"/>
        </w:rPr>
        <w:t xml:space="preserve">           </w:t>
      </w:r>
      <w:r w:rsidRPr="00934ACE">
        <w:rPr>
          <w:szCs w:val="20"/>
        </w:rPr>
        <w:t xml:space="preserve"> W przypadku, w którym nagrania stanowią dowód w postępowaniu prowadzonym na podstawie prawa lub ADO powziął wiadomość, iż mogą one stanowić dowód w postępowaniu, termin,</w:t>
      </w:r>
      <w:r w:rsidR="00934ACE">
        <w:rPr>
          <w:szCs w:val="20"/>
        </w:rPr>
        <w:t xml:space="preserve">                </w:t>
      </w:r>
      <w:r w:rsidRPr="00934ACE">
        <w:rPr>
          <w:szCs w:val="20"/>
        </w:rPr>
        <w:t xml:space="preserve"> o którym mowa w zdaniu poprzedzającym ulega przedłużeniu do czasu prawomocnego zakończenia postępowania.</w:t>
      </w:r>
    </w:p>
    <w:p w14:paraId="43BD7C70" w14:textId="23DBE433" w:rsidR="009F31C4" w:rsidRDefault="00934ACE" w:rsidP="00934ACE">
      <w:pPr>
        <w:autoSpaceDE w:val="0"/>
        <w:autoSpaceDN w:val="0"/>
        <w:spacing w:after="0" w:line="240" w:lineRule="auto"/>
        <w:rPr>
          <w:sz w:val="20"/>
          <w:szCs w:val="20"/>
        </w:rPr>
      </w:pPr>
      <w:r w:rsidRPr="009F31C4">
        <w:rPr>
          <w:sz w:val="20"/>
          <w:szCs w:val="20"/>
        </w:rPr>
        <w:t xml:space="preserve">             </w:t>
      </w:r>
      <w:r w:rsidR="00D33A59" w:rsidRPr="009F31C4">
        <w:rPr>
          <w:sz w:val="20"/>
          <w:szCs w:val="20"/>
        </w:rPr>
        <w:t>Po upływie ww. okresów uzyskane w wyniku monitoringu nagrania zawierające dane osobowe,</w:t>
      </w:r>
    </w:p>
    <w:p w14:paraId="6D91817E" w14:textId="5B446884" w:rsidR="00D33A59" w:rsidRPr="009F31C4" w:rsidRDefault="009F31C4" w:rsidP="009F31C4">
      <w:pPr>
        <w:autoSpaceDE w:val="0"/>
        <w:autoSpaceDN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D33A59" w:rsidRPr="009F31C4">
        <w:rPr>
          <w:sz w:val="20"/>
          <w:szCs w:val="20"/>
        </w:rPr>
        <w:t xml:space="preserve"> </w:t>
      </w:r>
      <w:r>
        <w:rPr>
          <w:sz w:val="20"/>
          <w:szCs w:val="20"/>
        </w:rPr>
        <w:t>p</w:t>
      </w:r>
      <w:r w:rsidR="00D33A59" w:rsidRPr="009F31C4">
        <w:rPr>
          <w:sz w:val="20"/>
          <w:szCs w:val="20"/>
        </w:rPr>
        <w:t>odlegają</w:t>
      </w:r>
      <w:r>
        <w:rPr>
          <w:sz w:val="20"/>
          <w:szCs w:val="20"/>
        </w:rPr>
        <w:t xml:space="preserve"> </w:t>
      </w:r>
      <w:r w:rsidR="00D33A59" w:rsidRPr="009F31C4">
        <w:rPr>
          <w:sz w:val="20"/>
          <w:szCs w:val="20"/>
        </w:rPr>
        <w:t>zniszczeniu, o ile przepisy odrębne nie stanowią inaczej;</w:t>
      </w:r>
    </w:p>
    <w:p w14:paraId="249D497C" w14:textId="6794147D" w:rsidR="00ED33E1" w:rsidRPr="00665D58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8.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1CB2D2EB" w:rsidR="00ED33E1" w:rsidRPr="00665D58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9.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061D00B1" w:rsidR="00ED33E1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10.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2D9A220C" w:rsidR="00ED33E1" w:rsidRPr="00665D58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iCs/>
          <w:sz w:val="20"/>
          <w:szCs w:val="20"/>
          <w:lang w:eastAsia="pl-PL"/>
        </w:rPr>
        <w:t xml:space="preserve">11. </w:t>
      </w:r>
      <w:r w:rsidR="00ED33E1"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EA52DB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25528" w14:textId="611CEC17" w:rsidR="00ED33E1" w:rsidRPr="00EA52DB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>XIII. ZAŁĄCZNIKI DO OGŁOSZENIA.</w:t>
      </w:r>
      <w:r w:rsidR="00934ACE" w:rsidRPr="00EA52DB">
        <w:rPr>
          <w:rFonts w:eastAsia="Times New Roman"/>
          <w:sz w:val="20"/>
          <w:szCs w:val="20"/>
          <w:lang w:eastAsia="pl-PL"/>
        </w:rPr>
        <w:t xml:space="preserve"> </w:t>
      </w:r>
    </w:p>
    <w:p w14:paraId="7779CFFF" w14:textId="773E7D51" w:rsidR="00ED33E1" w:rsidRPr="00EA52DB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Formularz oferty – </w:t>
      </w:r>
      <w:r w:rsidR="005A4B49" w:rsidRPr="00EA52DB">
        <w:rPr>
          <w:rFonts w:eastAsia="Times New Roman"/>
          <w:sz w:val="20"/>
          <w:szCs w:val="20"/>
          <w:lang w:eastAsia="pl-PL"/>
        </w:rPr>
        <w:t>Z</w:t>
      </w:r>
      <w:r w:rsidRPr="00EA52DB">
        <w:rPr>
          <w:rFonts w:eastAsia="Times New Roman"/>
          <w:sz w:val="20"/>
          <w:szCs w:val="20"/>
          <w:lang w:eastAsia="pl-PL"/>
        </w:rPr>
        <w:t>ałącznik Nr 1;</w:t>
      </w:r>
    </w:p>
    <w:p w14:paraId="172D5C34" w14:textId="322B412C" w:rsidR="00ED33E1" w:rsidRPr="00EA52DB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Formularz potwierdzenia spełniania warunków – </w:t>
      </w:r>
      <w:r w:rsidR="005A4B49" w:rsidRPr="00EA52DB">
        <w:rPr>
          <w:rFonts w:eastAsia="Times New Roman"/>
          <w:sz w:val="20"/>
          <w:szCs w:val="20"/>
          <w:lang w:eastAsia="pl-PL"/>
        </w:rPr>
        <w:t>Z</w:t>
      </w:r>
      <w:r w:rsidRPr="00EA52DB">
        <w:rPr>
          <w:rFonts w:eastAsia="Times New Roman"/>
          <w:sz w:val="20"/>
          <w:szCs w:val="20"/>
          <w:lang w:eastAsia="pl-PL"/>
        </w:rPr>
        <w:t>ałącznik Nr 2;</w:t>
      </w:r>
    </w:p>
    <w:p w14:paraId="42370664" w14:textId="13EF70D8" w:rsidR="003A78A2" w:rsidRPr="00EA52DB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Projekt umowy – </w:t>
      </w:r>
      <w:r w:rsidR="005A4B49" w:rsidRPr="00EA52DB">
        <w:rPr>
          <w:rFonts w:eastAsia="Times New Roman"/>
          <w:sz w:val="20"/>
          <w:szCs w:val="20"/>
          <w:lang w:eastAsia="pl-PL"/>
        </w:rPr>
        <w:t>Z</w:t>
      </w:r>
      <w:r w:rsidRPr="00EA52DB">
        <w:rPr>
          <w:rFonts w:eastAsia="Times New Roman"/>
          <w:sz w:val="20"/>
          <w:szCs w:val="20"/>
          <w:lang w:eastAsia="pl-PL"/>
        </w:rPr>
        <w:t>ałącznik Nr 3</w:t>
      </w:r>
      <w:r w:rsidR="00644353" w:rsidRPr="00EA52DB">
        <w:rPr>
          <w:rFonts w:eastAsia="Times New Roman"/>
          <w:sz w:val="20"/>
          <w:szCs w:val="20"/>
          <w:lang w:eastAsia="pl-PL"/>
        </w:rPr>
        <w:t>;</w:t>
      </w:r>
    </w:p>
    <w:p w14:paraId="2194E7B7" w14:textId="55ACCE5C" w:rsidR="000E1AC0" w:rsidRPr="00EA52DB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 w:rsidRPr="00EA52DB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EA52DB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EA52DB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991A27" w:rsidRPr="00EA52DB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EA52DB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D562B28" w14:textId="77777777" w:rsidR="00504887" w:rsidRPr="00EA52DB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</w:p>
    <w:p w14:paraId="627E4CD5" w14:textId="77777777" w:rsidR="004F4247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52DB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EA52DB">
        <w:rPr>
          <w:rFonts w:eastAsia="Times New Roman"/>
          <w:sz w:val="20"/>
          <w:szCs w:val="20"/>
          <w:lang w:eastAsia="pl-PL"/>
        </w:rPr>
        <w:t xml:space="preserve">   Zatwierdził: </w:t>
      </w:r>
    </w:p>
    <w:p w14:paraId="3DCCEDCE" w14:textId="77777777" w:rsidR="004F4247" w:rsidRDefault="004F424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E4679F" w14:textId="46511812" w:rsidR="004F4247" w:rsidRDefault="004F424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Prezes Zarządu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2AFAA9CA" w14:textId="1FBAB25F" w:rsidR="001924FC" w:rsidRPr="00EA52DB" w:rsidRDefault="004F424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Michał Zawadzki</w:t>
      </w:r>
      <w:r w:rsidR="00ED33E1" w:rsidRPr="00EA52DB">
        <w:rPr>
          <w:rFonts w:eastAsia="Times New Roman"/>
          <w:sz w:val="20"/>
          <w:szCs w:val="20"/>
          <w:lang w:eastAsia="pl-PL"/>
        </w:rPr>
        <w:t xml:space="preserve"> </w:t>
      </w:r>
    </w:p>
    <w:p w14:paraId="6D506B45" w14:textId="77777777" w:rsidR="00100E99" w:rsidRPr="00EA52DB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33632499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EA52DB">
        <w:rPr>
          <w:rFonts w:eastAsia="Times New Roman"/>
          <w:bCs/>
          <w:sz w:val="16"/>
          <w:szCs w:val="16"/>
          <w:lang w:eastAsia="pl-PL"/>
        </w:rPr>
        <w:t>20</w:t>
      </w:r>
      <w:r w:rsidR="00160CF0">
        <w:rPr>
          <w:rFonts w:eastAsia="Times New Roman"/>
          <w:bCs/>
          <w:sz w:val="16"/>
          <w:szCs w:val="16"/>
          <w:lang w:eastAsia="pl-PL"/>
        </w:rPr>
        <w:t>.</w:t>
      </w:r>
      <w:r w:rsidR="00637B5B">
        <w:rPr>
          <w:rFonts w:eastAsia="Times New Roman"/>
          <w:bCs/>
          <w:sz w:val="16"/>
          <w:szCs w:val="16"/>
          <w:lang w:eastAsia="pl-PL"/>
        </w:rPr>
        <w:t>02</w:t>
      </w:r>
      <w:r w:rsidR="00160CF0">
        <w:rPr>
          <w:rFonts w:eastAsia="Times New Roman"/>
          <w:bCs/>
          <w:sz w:val="16"/>
          <w:szCs w:val="16"/>
          <w:lang w:eastAsia="pl-PL"/>
        </w:rPr>
        <w:t>.202</w:t>
      </w:r>
      <w:r w:rsidR="00637B5B">
        <w:rPr>
          <w:rFonts w:eastAsia="Times New Roman"/>
          <w:bCs/>
          <w:sz w:val="16"/>
          <w:szCs w:val="16"/>
          <w:lang w:eastAsia="pl-PL"/>
        </w:rPr>
        <w:t>5</w:t>
      </w:r>
      <w:r w:rsidR="00160CF0">
        <w:rPr>
          <w:rFonts w:eastAsia="Times New Roman"/>
          <w:bCs/>
          <w:sz w:val="16"/>
          <w:szCs w:val="16"/>
          <w:lang w:eastAsia="pl-PL"/>
        </w:rPr>
        <w:t>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8C269" w14:textId="77777777" w:rsidR="00840016" w:rsidRDefault="00840016" w:rsidP="00C53BCD">
      <w:pPr>
        <w:spacing w:after="0" w:line="240" w:lineRule="auto"/>
      </w:pPr>
      <w:r>
        <w:separator/>
      </w:r>
    </w:p>
  </w:endnote>
  <w:endnote w:type="continuationSeparator" w:id="0">
    <w:p w14:paraId="0C79D155" w14:textId="77777777" w:rsidR="00840016" w:rsidRDefault="00840016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7F5AB" w14:textId="77777777" w:rsidR="00840016" w:rsidRDefault="00840016" w:rsidP="00C53BCD">
      <w:pPr>
        <w:spacing w:after="0" w:line="240" w:lineRule="auto"/>
      </w:pPr>
      <w:r>
        <w:separator/>
      </w:r>
    </w:p>
  </w:footnote>
  <w:footnote w:type="continuationSeparator" w:id="0">
    <w:p w14:paraId="7D931E27" w14:textId="77777777" w:rsidR="00840016" w:rsidRDefault="00840016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4163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1711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173AA"/>
    <w:rsid w:val="00223835"/>
    <w:rsid w:val="00225939"/>
    <w:rsid w:val="002308A6"/>
    <w:rsid w:val="00230F00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A17AA"/>
    <w:rsid w:val="002B1FE1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07FB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B20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1488"/>
    <w:rsid w:val="00433C5F"/>
    <w:rsid w:val="0045060D"/>
    <w:rsid w:val="00462722"/>
    <w:rsid w:val="00462C69"/>
    <w:rsid w:val="00463AD6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D7CFF"/>
    <w:rsid w:val="004F2254"/>
    <w:rsid w:val="004F4247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4186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37B5B"/>
    <w:rsid w:val="00644353"/>
    <w:rsid w:val="0064454D"/>
    <w:rsid w:val="00645540"/>
    <w:rsid w:val="00645755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94996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0016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4C01"/>
    <w:rsid w:val="00865C41"/>
    <w:rsid w:val="008662AE"/>
    <w:rsid w:val="0086679E"/>
    <w:rsid w:val="00872BCB"/>
    <w:rsid w:val="00876177"/>
    <w:rsid w:val="008779B9"/>
    <w:rsid w:val="00895A01"/>
    <w:rsid w:val="00897E21"/>
    <w:rsid w:val="008A488F"/>
    <w:rsid w:val="008C062E"/>
    <w:rsid w:val="008C1F75"/>
    <w:rsid w:val="008C68A9"/>
    <w:rsid w:val="008D1249"/>
    <w:rsid w:val="008D4A33"/>
    <w:rsid w:val="008D5BDE"/>
    <w:rsid w:val="008E3256"/>
    <w:rsid w:val="008E6823"/>
    <w:rsid w:val="008E7D41"/>
    <w:rsid w:val="008F0426"/>
    <w:rsid w:val="008F5810"/>
    <w:rsid w:val="00903B83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ACE"/>
    <w:rsid w:val="00934B2D"/>
    <w:rsid w:val="00963BBB"/>
    <w:rsid w:val="0096574D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31C4"/>
    <w:rsid w:val="009F56B1"/>
    <w:rsid w:val="009F68E9"/>
    <w:rsid w:val="00A01A60"/>
    <w:rsid w:val="00A03E92"/>
    <w:rsid w:val="00A11C45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57165"/>
    <w:rsid w:val="00A6039E"/>
    <w:rsid w:val="00A63914"/>
    <w:rsid w:val="00A67E3C"/>
    <w:rsid w:val="00A759A9"/>
    <w:rsid w:val="00A802AA"/>
    <w:rsid w:val="00A81447"/>
    <w:rsid w:val="00A91110"/>
    <w:rsid w:val="00A95C2A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6ECB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1D3A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24B3"/>
    <w:rsid w:val="00C63A39"/>
    <w:rsid w:val="00C80507"/>
    <w:rsid w:val="00C820B0"/>
    <w:rsid w:val="00C83478"/>
    <w:rsid w:val="00C91DBC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3A59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43A8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A52DB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551EF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2801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21</cp:revision>
  <cp:lastPrinted>2025-02-20T12:41:00Z</cp:lastPrinted>
  <dcterms:created xsi:type="dcterms:W3CDTF">2024-07-08T10:49:00Z</dcterms:created>
  <dcterms:modified xsi:type="dcterms:W3CDTF">2025-02-21T11:39:00Z</dcterms:modified>
</cp:coreProperties>
</file>