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Default="00B15F7A" w:rsidP="00B15F7A">
      <w:pPr>
        <w:jc w:val="right"/>
      </w:pPr>
      <w:r>
        <w:t xml:space="preserve">   Załącznik nr </w:t>
      </w:r>
      <w:r w:rsidR="009D1904">
        <w:t>4</w:t>
      </w:r>
      <w:r>
        <w:t xml:space="preserve"> </w:t>
      </w:r>
      <w:bookmarkStart w:id="0" w:name="_GoBack"/>
      <w:bookmarkEnd w:id="0"/>
    </w:p>
    <w:p w:rsidR="008A2B5D" w:rsidRDefault="008A2B5D" w:rsidP="008A2B5D">
      <w:pPr>
        <w:jc w:val="center"/>
        <w:rPr>
          <w:b/>
        </w:rPr>
      </w:pPr>
      <w:r>
        <w:rPr>
          <w:b/>
        </w:rPr>
        <w:t xml:space="preserve">FORMULARZ WYLICZENIA CENY </w:t>
      </w:r>
    </w:p>
    <w:p w:rsidR="008A2B5D" w:rsidRDefault="008A2B5D" w:rsidP="008A2B5D">
      <w:pPr>
        <w:jc w:val="center"/>
        <w:rPr>
          <w:b/>
        </w:rPr>
      </w:pPr>
      <w:r>
        <w:rPr>
          <w:b/>
        </w:rPr>
        <w:t>KONSERWACJA INSTALACJI WODOCIĄGOWO-KANALIZACYJNYCH, CENTRALNEGO OGRZEWANIA ORAZ CIEPŁEJ WODY UŻYTKOWEJ</w:t>
      </w:r>
    </w:p>
    <w:p w:rsidR="00E776D0" w:rsidRDefault="00E776D0" w:rsidP="008A2B5D">
      <w:pPr>
        <w:jc w:val="center"/>
        <w:rPr>
          <w:b/>
        </w:rPr>
      </w:pPr>
    </w:p>
    <w:p w:rsidR="00E776D0" w:rsidRDefault="00E776D0" w:rsidP="008A2B5D">
      <w:pPr>
        <w:jc w:val="center"/>
        <w:rPr>
          <w:b/>
        </w:rPr>
      </w:pPr>
    </w:p>
    <w:p w:rsidR="008A2B5D" w:rsidRDefault="008A2B5D" w:rsidP="008A2B5D">
      <w:pPr>
        <w:jc w:val="center"/>
        <w:rPr>
          <w:b/>
        </w:rPr>
      </w:pPr>
      <w:r>
        <w:rPr>
          <w:b/>
        </w:rPr>
        <w:t xml:space="preserve">A. Wynagrodzenie ryczałtowe za konserwację instalacji wodociągowo-kanalizacyjnych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Stawka za 1m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brutto za 1 miesiąc</w:t>
            </w:r>
          </w:p>
        </w:tc>
      </w:tr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F06A47">
            <w:r>
              <w:t>1</w:t>
            </w:r>
            <w:r w:rsidR="008A2B5D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 w:rsidP="009912F8">
            <w:r>
              <w:t xml:space="preserve">Lokale użytkowe w budynkach </w:t>
            </w:r>
            <w:r w:rsidR="009912F8">
              <w:t>użytkowych</w:t>
            </w:r>
            <w:r>
              <w:t xml:space="preserve"> zarządzanych przez </w:t>
            </w:r>
            <w:proofErr w:type="spellStart"/>
            <w:r>
              <w:t>PGKiM</w:t>
            </w:r>
            <w:proofErr w:type="spellEnd"/>
            <w:r>
              <w:t xml:space="preserve">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9912F8">
            <w:r>
              <w:t>1 954,58</w:t>
            </w:r>
            <w:r w:rsidR="008A2B5D">
              <w:t>m</w:t>
            </w:r>
            <w:r w:rsidR="008A2B5D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>
            <w:pPr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>
            <w:pPr>
              <w:rPr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>
            <w:pPr>
              <w:rPr>
                <w:color w:val="FF0000"/>
              </w:rPr>
            </w:pPr>
          </w:p>
        </w:tc>
      </w:tr>
    </w:tbl>
    <w:p w:rsidR="008A2B5D" w:rsidRDefault="008A2B5D" w:rsidP="008A2B5D">
      <w:pPr>
        <w:rPr>
          <w:b/>
          <w:color w:val="FF0000"/>
        </w:rPr>
      </w:pPr>
    </w:p>
    <w:p w:rsidR="008A2B5D" w:rsidRDefault="008A2B5D" w:rsidP="008A2B5D">
      <w:pPr>
        <w:rPr>
          <w:b/>
        </w:rPr>
      </w:pPr>
      <w:r>
        <w:rPr>
          <w:b/>
        </w:rPr>
        <w:t>Wynagrodzenie za okres 12 miesięcy dla części A:</w:t>
      </w:r>
    </w:p>
    <w:p w:rsidR="008A2B5D" w:rsidRDefault="008A2B5D" w:rsidP="008A2B5D">
      <w:pPr>
        <w:rPr>
          <w:b/>
        </w:rPr>
      </w:pPr>
    </w:p>
    <w:p w:rsidR="008A2B5D" w:rsidRDefault="008A2B5D" w:rsidP="008A2B5D">
      <w:r>
        <w:t>Netto……………………………………………</w:t>
      </w:r>
    </w:p>
    <w:p w:rsidR="008A2B5D" w:rsidRDefault="008A2B5D" w:rsidP="008A2B5D"/>
    <w:p w:rsidR="008A2B5D" w:rsidRDefault="008A2B5D" w:rsidP="008A2B5D">
      <w:r>
        <w:t>Równowartość podatku VAT………………………………</w:t>
      </w:r>
    </w:p>
    <w:p w:rsidR="008A2B5D" w:rsidRDefault="008A2B5D" w:rsidP="008A2B5D"/>
    <w:p w:rsidR="008A2B5D" w:rsidRDefault="008A2B5D" w:rsidP="00F06A47">
      <w:r>
        <w:t>Brutto…………………………………………..</w:t>
      </w:r>
    </w:p>
    <w:p w:rsidR="00F06A47" w:rsidRDefault="00F06A47" w:rsidP="00F06A47"/>
    <w:p w:rsidR="00E776D0" w:rsidRDefault="00E776D0" w:rsidP="00F06A47"/>
    <w:p w:rsidR="00E776D0" w:rsidRDefault="00E776D0" w:rsidP="00F06A47"/>
    <w:p w:rsidR="00E776D0" w:rsidRDefault="00E776D0" w:rsidP="00F06A47"/>
    <w:p w:rsidR="00E776D0" w:rsidRDefault="00E776D0" w:rsidP="00F06A47"/>
    <w:p w:rsidR="00E776D0" w:rsidRPr="00F06A47" w:rsidRDefault="00E776D0" w:rsidP="00F06A47"/>
    <w:p w:rsidR="008A2B5D" w:rsidRDefault="008A2B5D" w:rsidP="008A2B5D">
      <w:pPr>
        <w:jc w:val="center"/>
        <w:rPr>
          <w:b/>
        </w:rPr>
      </w:pPr>
      <w:r>
        <w:rPr>
          <w:b/>
        </w:rPr>
        <w:t xml:space="preserve">B. Wynagrodzenie ryczałtowe za konserwację instalacji centralnego ogrzewania oraz ciepłej wody użytkowej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Stawka za 1m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brutto za 1 miesiąc</w:t>
            </w:r>
          </w:p>
        </w:tc>
      </w:tr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F06A47">
            <w:r>
              <w:t>1</w:t>
            </w:r>
            <w:r w:rsidR="008A2B5D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 w:rsidP="009912F8">
            <w:r>
              <w:t xml:space="preserve">Lokale użytkowe w budynkach </w:t>
            </w:r>
            <w:r w:rsidR="009912F8">
              <w:t>użytkowych</w:t>
            </w:r>
            <w:r>
              <w:t xml:space="preserve"> zarządzanych przez </w:t>
            </w:r>
            <w:proofErr w:type="spellStart"/>
            <w:r>
              <w:t>PGKiM</w:t>
            </w:r>
            <w:proofErr w:type="spellEnd"/>
            <w:r>
              <w:t xml:space="preserve">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9912F8">
            <w:r>
              <w:t xml:space="preserve">1 104,49 </w:t>
            </w:r>
            <w:r w:rsidR="008A2B5D">
              <w:t>m</w:t>
            </w:r>
            <w:r w:rsidR="008A2B5D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</w:tr>
    </w:tbl>
    <w:p w:rsidR="008A2B5D" w:rsidRDefault="008A2B5D" w:rsidP="008A2B5D">
      <w:pPr>
        <w:rPr>
          <w:b/>
        </w:rPr>
      </w:pPr>
      <w:r>
        <w:rPr>
          <w:b/>
        </w:rPr>
        <w:t>Wynagrodzenie za okres 12 miesięcy dla części B:</w:t>
      </w:r>
    </w:p>
    <w:p w:rsidR="008A2B5D" w:rsidRDefault="008A2B5D" w:rsidP="008A2B5D">
      <w:pPr>
        <w:rPr>
          <w:b/>
        </w:rPr>
      </w:pPr>
    </w:p>
    <w:p w:rsidR="008A2B5D" w:rsidRDefault="008A2B5D" w:rsidP="008A2B5D">
      <w:r>
        <w:t>Netto……………………………………………</w:t>
      </w:r>
    </w:p>
    <w:p w:rsidR="008A2B5D" w:rsidRDefault="008A2B5D" w:rsidP="008A2B5D"/>
    <w:p w:rsidR="008A2B5D" w:rsidRDefault="008A2B5D" w:rsidP="008A2B5D">
      <w:r>
        <w:t>Równowartość podatku VAT………………………………</w:t>
      </w:r>
    </w:p>
    <w:p w:rsidR="008A2B5D" w:rsidRDefault="008A2B5D" w:rsidP="008A2B5D"/>
    <w:p w:rsidR="008A2B5D" w:rsidRDefault="008A2B5D" w:rsidP="008A2B5D">
      <w:r>
        <w:t>Brutto…………………………………………..</w:t>
      </w:r>
    </w:p>
    <w:p w:rsidR="008A2B5D" w:rsidRDefault="008A2B5D" w:rsidP="008A2B5D"/>
    <w:p w:rsidR="00BA3345" w:rsidRDefault="00BA3345" w:rsidP="00BA3345"/>
    <w:p w:rsidR="00E776D0" w:rsidRDefault="00E776D0" w:rsidP="00BA3345"/>
    <w:p w:rsidR="00E776D0" w:rsidRDefault="00E776D0" w:rsidP="00BA3345"/>
    <w:p w:rsidR="00E776D0" w:rsidRDefault="00E776D0" w:rsidP="00BA3345"/>
    <w:p w:rsidR="00BA3345" w:rsidRPr="007F79B8" w:rsidRDefault="00BA3345" w:rsidP="00BA3345"/>
    <w:p w:rsidR="00BA3345" w:rsidRPr="007F79B8" w:rsidRDefault="00BA3345" w:rsidP="00BA3345">
      <w:pPr>
        <w:rPr>
          <w:b/>
        </w:rPr>
      </w:pPr>
      <w:r w:rsidRPr="007F79B8">
        <w:rPr>
          <w:b/>
        </w:rPr>
        <w:t>Łączne wynagrodzenie za okres 12 m</w:t>
      </w:r>
      <w:r w:rsidR="00E776D0">
        <w:rPr>
          <w:b/>
        </w:rPr>
        <w:t>iesięcy dla części A + B</w:t>
      </w:r>
      <w:r w:rsidRPr="007F79B8">
        <w:rPr>
          <w:b/>
        </w:rPr>
        <w:t>:</w:t>
      </w:r>
    </w:p>
    <w:p w:rsidR="00BA3345" w:rsidRPr="007F79B8" w:rsidRDefault="00BA3345" w:rsidP="00BA3345">
      <w:pPr>
        <w:rPr>
          <w:b/>
        </w:rPr>
      </w:pPr>
    </w:p>
    <w:p w:rsidR="00BA3345" w:rsidRPr="007F79B8" w:rsidRDefault="00BA3345" w:rsidP="00BA3345">
      <w:r w:rsidRPr="007F79B8">
        <w:t>Netto……………………………………………</w:t>
      </w:r>
    </w:p>
    <w:p w:rsidR="00BA3345" w:rsidRPr="007F79B8" w:rsidRDefault="00BA3345" w:rsidP="00BA3345"/>
    <w:p w:rsidR="00BA3345" w:rsidRPr="007F79B8" w:rsidRDefault="00BA3345" w:rsidP="00BA3345">
      <w:r w:rsidRPr="007F79B8">
        <w:t>Równowartość podatku VAT………………………………</w:t>
      </w:r>
    </w:p>
    <w:p w:rsidR="00BA3345" w:rsidRPr="007F79B8" w:rsidRDefault="00BA3345" w:rsidP="00BA3345"/>
    <w:p w:rsidR="00BA3345" w:rsidRPr="007F79B8" w:rsidRDefault="00BA3345" w:rsidP="00BA3345">
      <w:r w:rsidRPr="007F79B8">
        <w:t>Brutto…………………………………………..</w:t>
      </w:r>
    </w:p>
    <w:p w:rsidR="00BA3345" w:rsidRPr="007F79B8" w:rsidRDefault="00BA3345" w:rsidP="00BA3345"/>
    <w:p w:rsidR="00BA3345" w:rsidRPr="007F79B8" w:rsidRDefault="00BA3345" w:rsidP="00BA3345"/>
    <w:p w:rsidR="00BA3345" w:rsidRPr="007F79B8" w:rsidRDefault="00BA3345" w:rsidP="00BA3345"/>
    <w:p w:rsidR="00BA3345" w:rsidRPr="007F79B8" w:rsidRDefault="00BA3345" w:rsidP="00BA3345">
      <w:pPr>
        <w:autoSpaceDE w:val="0"/>
        <w:autoSpaceDN w:val="0"/>
        <w:adjustRightInd w:val="0"/>
        <w:rPr>
          <w:rFonts w:cs="Tahoma"/>
          <w:sz w:val="22"/>
        </w:rPr>
      </w:pPr>
    </w:p>
    <w:p w:rsidR="00BA3345" w:rsidRPr="007F79B8" w:rsidRDefault="00BA3345" w:rsidP="00BA3345">
      <w:pPr>
        <w:autoSpaceDE w:val="0"/>
        <w:autoSpaceDN w:val="0"/>
        <w:adjustRightInd w:val="0"/>
        <w:rPr>
          <w:rFonts w:cs="Tahoma"/>
          <w:sz w:val="22"/>
        </w:rPr>
      </w:pPr>
    </w:p>
    <w:p w:rsidR="00BA3345" w:rsidRPr="007F79B8" w:rsidRDefault="00BA3345" w:rsidP="00BA3345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F79B8">
        <w:rPr>
          <w:rFonts w:eastAsia="Times New Roman" w:cs="Tahoma"/>
          <w:sz w:val="24"/>
          <w:szCs w:val="24"/>
        </w:rPr>
        <w:t>..........................................</w:t>
      </w:r>
    </w:p>
    <w:p w:rsidR="00BA3345" w:rsidRPr="007F79B8" w:rsidRDefault="00BA3345" w:rsidP="00BA3345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F79B8">
        <w:rPr>
          <w:rFonts w:eastAsia="Times New Roman" w:cs="Tahoma"/>
          <w:sz w:val="16"/>
          <w:szCs w:val="16"/>
        </w:rPr>
        <w:t>/miejscowość, data/</w:t>
      </w:r>
    </w:p>
    <w:p w:rsidR="00BA3345" w:rsidRPr="007F79B8" w:rsidRDefault="00BA3345" w:rsidP="00BA3345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BA3345" w:rsidRPr="007F79B8" w:rsidRDefault="00BA3345" w:rsidP="00BA3345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F79B8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BA3345" w:rsidRPr="007F79B8" w:rsidRDefault="00BA3345" w:rsidP="00BA3345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F79B8">
        <w:rPr>
          <w:rFonts w:eastAsia="Times New Roman" w:cs="Tahoma"/>
          <w:sz w:val="16"/>
          <w:szCs w:val="16"/>
        </w:rPr>
        <w:t>/podpis i pieczęć osoby lub osób uprawnionych</w:t>
      </w:r>
    </w:p>
    <w:p w:rsidR="00BA3345" w:rsidRPr="007F79B8" w:rsidRDefault="00BA3345" w:rsidP="00BA3345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7F79B8">
        <w:rPr>
          <w:rFonts w:eastAsia="Times New Roman" w:cs="Tahoma"/>
          <w:sz w:val="16"/>
          <w:szCs w:val="16"/>
        </w:rPr>
        <w:t xml:space="preserve"> do reprezentowania wykonawcy/</w:t>
      </w:r>
    </w:p>
    <w:p w:rsidR="00BA3345" w:rsidRPr="007F79B8" w:rsidRDefault="00BA3345" w:rsidP="00BA3345"/>
    <w:p w:rsidR="00BA3345" w:rsidRPr="007F79B8" w:rsidRDefault="00BA3345" w:rsidP="00BA3345"/>
    <w:p w:rsidR="008A2B5D" w:rsidRDefault="008A2B5D" w:rsidP="00B15F7A">
      <w:pPr>
        <w:jc w:val="right"/>
      </w:pPr>
    </w:p>
    <w:sectPr w:rsidR="008A2B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A1F" w:rsidRDefault="00C00A1F" w:rsidP="00E776D0">
      <w:r>
        <w:separator/>
      </w:r>
    </w:p>
  </w:endnote>
  <w:endnote w:type="continuationSeparator" w:id="0">
    <w:p w:rsidR="00C00A1F" w:rsidRDefault="00C00A1F" w:rsidP="00E77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7274096"/>
      <w:docPartObj>
        <w:docPartGallery w:val="Page Numbers (Bottom of Page)"/>
        <w:docPartUnique/>
      </w:docPartObj>
    </w:sdtPr>
    <w:sdtEndPr/>
    <w:sdtContent>
      <w:p w:rsidR="00E776D0" w:rsidRDefault="00E776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7DB">
          <w:rPr>
            <w:noProof/>
          </w:rPr>
          <w:t>2</w:t>
        </w:r>
        <w:r>
          <w:fldChar w:fldCharType="end"/>
        </w:r>
      </w:p>
    </w:sdtContent>
  </w:sdt>
  <w:p w:rsidR="00E776D0" w:rsidRDefault="00E776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A1F" w:rsidRDefault="00C00A1F" w:rsidP="00E776D0">
      <w:r>
        <w:separator/>
      </w:r>
    </w:p>
  </w:footnote>
  <w:footnote w:type="continuationSeparator" w:id="0">
    <w:p w:rsidR="00C00A1F" w:rsidRDefault="00C00A1F" w:rsidP="00E77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282EFA"/>
    <w:rsid w:val="003D47DB"/>
    <w:rsid w:val="0052038D"/>
    <w:rsid w:val="005A1B70"/>
    <w:rsid w:val="006C1D4C"/>
    <w:rsid w:val="0072779B"/>
    <w:rsid w:val="008A2B5D"/>
    <w:rsid w:val="009912F8"/>
    <w:rsid w:val="009D1904"/>
    <w:rsid w:val="00A83B0D"/>
    <w:rsid w:val="00B15F7A"/>
    <w:rsid w:val="00B6104B"/>
    <w:rsid w:val="00BA3345"/>
    <w:rsid w:val="00BB02C5"/>
    <w:rsid w:val="00C00A1F"/>
    <w:rsid w:val="00C61192"/>
    <w:rsid w:val="00E776D0"/>
    <w:rsid w:val="00F0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6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A47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76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6D0"/>
    <w:rPr>
      <w:rFonts w:ascii="Tahoma" w:eastAsia="Calibri" w:hAnsi="Tahoma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76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6D0"/>
    <w:rPr>
      <w:rFonts w:ascii="Tahoma" w:eastAsia="Calibri" w:hAnsi="Tahoma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3</cp:revision>
  <cp:lastPrinted>2023-12-08T08:29:00Z</cp:lastPrinted>
  <dcterms:created xsi:type="dcterms:W3CDTF">2024-11-28T11:08:00Z</dcterms:created>
  <dcterms:modified xsi:type="dcterms:W3CDTF">2024-12-03T10:54:00Z</dcterms:modified>
</cp:coreProperties>
</file>