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702042">
        <w:rPr>
          <w:rFonts w:eastAsia="Calibri" w:cs="Times New Roman"/>
          <w:sz w:val="20"/>
          <w:szCs w:val="22"/>
          <w:lang w:eastAsia="pl-PL" w:bidi="en-US"/>
        </w:rPr>
        <w:t xml:space="preserve"> 29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95FE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812694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702042">
        <w:rPr>
          <w:rFonts w:eastAsia="Times New Roman"/>
          <w:sz w:val="20"/>
          <w:szCs w:val="20"/>
          <w:lang w:eastAsia="pl-PL"/>
        </w:rPr>
        <w:t>31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550477">
        <w:rPr>
          <w:rFonts w:eastAsia="Times New Roman" w:cs="Times New Roman"/>
          <w:b/>
          <w:sz w:val="20"/>
          <w:szCs w:val="20"/>
          <w:lang w:eastAsia="pl-PL"/>
        </w:rPr>
        <w:t xml:space="preserve">Nadrzeczna </w:t>
      </w:r>
      <w:r w:rsidR="00702042">
        <w:rPr>
          <w:rFonts w:eastAsia="Times New Roman" w:cs="Times New Roman"/>
          <w:b/>
          <w:sz w:val="20"/>
          <w:szCs w:val="20"/>
          <w:lang w:eastAsia="pl-PL"/>
        </w:rPr>
        <w:t>17a/7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702042">
        <w:rPr>
          <w:rFonts w:eastAsia="Times New Roman" w:cs="Times New Roman"/>
          <w:b/>
          <w:sz w:val="20"/>
          <w:szCs w:val="20"/>
          <w:lang w:eastAsia="pl-PL"/>
        </w:rPr>
        <w:t>Nadrzeczna 17a/7</w:t>
      </w:r>
      <w:r w:rsidR="00702042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702042">
        <w:rPr>
          <w:rFonts w:eastAsia="Times New Roman"/>
          <w:b/>
          <w:sz w:val="20"/>
          <w:szCs w:val="20"/>
          <w:lang w:eastAsia="pl-PL"/>
        </w:rPr>
        <w:t>22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55047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Nadrzeczna </w:t>
            </w:r>
            <w:r w:rsidR="007020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17a/7</w:t>
            </w:r>
            <w:r w:rsidR="0045022C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07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02042">
        <w:rPr>
          <w:rFonts w:eastAsia="Times New Roman"/>
          <w:b/>
          <w:sz w:val="20"/>
          <w:szCs w:val="20"/>
          <w:lang w:eastAsia="pl-PL"/>
        </w:rPr>
        <w:t>07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702042">
        <w:rPr>
          <w:rFonts w:eastAsia="Times New Roman"/>
          <w:b/>
          <w:sz w:val="20"/>
          <w:szCs w:val="20"/>
          <w:lang w:eastAsia="pl-PL"/>
        </w:rPr>
        <w:t>07</w:t>
      </w:r>
      <w:r w:rsidR="00550477">
        <w:rPr>
          <w:rFonts w:eastAsia="Times New Roman"/>
          <w:b/>
          <w:sz w:val="20"/>
          <w:szCs w:val="20"/>
          <w:lang w:eastAsia="pl-PL"/>
        </w:rPr>
        <w:t>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29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550477">
        <w:rPr>
          <w:rFonts w:eastAsia="Times New Roman"/>
          <w:b/>
          <w:szCs w:val="20"/>
          <w:lang w:eastAsia="pl-PL"/>
        </w:rPr>
        <w:t xml:space="preserve">Nadrzeczna </w:t>
      </w:r>
      <w:r w:rsidR="00702042">
        <w:rPr>
          <w:rFonts w:eastAsia="Times New Roman"/>
          <w:b/>
          <w:szCs w:val="20"/>
          <w:lang w:eastAsia="pl-PL"/>
        </w:rPr>
        <w:t>17a/7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702042">
        <w:rPr>
          <w:rFonts w:eastAsia="Times New Roman" w:cs="Tahoma"/>
          <w:bCs/>
          <w:szCs w:val="20"/>
          <w:lang w:eastAsia="pl-PL"/>
        </w:rPr>
        <w:t>29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702042">
        <w:rPr>
          <w:rFonts w:eastAsia="Times New Roman"/>
          <w:bCs/>
          <w:sz w:val="20"/>
          <w:szCs w:val="20"/>
          <w:lang w:eastAsia="pl-PL"/>
        </w:rPr>
        <w:t>31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FEA" w:rsidRDefault="00F95FEA" w:rsidP="00ED682F">
      <w:pPr>
        <w:spacing w:after="0" w:line="240" w:lineRule="auto"/>
      </w:pPr>
      <w:r>
        <w:separator/>
      </w:r>
    </w:p>
  </w:endnote>
  <w:endnote w:type="continuationSeparator" w:id="0">
    <w:p w:rsidR="00F95FEA" w:rsidRDefault="00F95FE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FEA" w:rsidRDefault="00F95FEA" w:rsidP="00ED682F">
      <w:pPr>
        <w:spacing w:after="0" w:line="240" w:lineRule="auto"/>
      </w:pPr>
      <w:r>
        <w:separator/>
      </w:r>
    </w:p>
  </w:footnote>
  <w:footnote w:type="continuationSeparator" w:id="0">
    <w:p w:rsidR="00F95FEA" w:rsidRDefault="00F95FE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4676-20AC-4AE3-A223-EFB2FB53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5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123</cp:revision>
  <cp:lastPrinted>2022-02-24T11:48:00Z</cp:lastPrinted>
  <dcterms:created xsi:type="dcterms:W3CDTF">2021-03-24T11:21:00Z</dcterms:created>
  <dcterms:modified xsi:type="dcterms:W3CDTF">2024-01-30T12:36:00Z</dcterms:modified>
</cp:coreProperties>
</file>